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Defesa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de mestrado ou doutorado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IMPORTANTE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: envie este formulário à Secretaria do PPDESDI ao menos quatro semanas antes da data marcada para  a defesa. 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Nome completo: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Nível: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[   ] Mestrado [    ] Doutorado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Matrícula: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Título do documento de defesa: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Dia: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Hora: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Local: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Composição da banca*: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*Inserir nomes completos. O formulário corresponde ao mínimo de membros necessários. Caso sejam convidados mais examinadores basta adicionar campos, especificando se interno ou externo.</w:t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ME: mestrado DO: Doutorado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0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Orientador(a): </w:t>
      </w:r>
    </w:p>
    <w:p w:rsidR="00000000" w:rsidDel="00000000" w:rsidP="00000000" w:rsidRDefault="00000000" w:rsidRPr="00000000" w14:paraId="00000012">
      <w:pPr>
        <w:spacing w:after="0" w:line="276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Coorientador(a), se houver: </w:t>
        <w:br w:type="textWrapping"/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CPF: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Titulação, instituição e ano:  </w:t>
      </w:r>
    </w:p>
    <w:p w:rsidR="00000000" w:rsidDel="00000000" w:rsidP="00000000" w:rsidRDefault="00000000" w:rsidRPr="00000000" w14:paraId="00000013">
      <w:pPr>
        <w:spacing w:after="0" w:line="276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Instituição onde mantém vínculo profissional:</w:t>
      </w:r>
    </w:p>
    <w:p w:rsidR="00000000" w:rsidDel="00000000" w:rsidP="00000000" w:rsidRDefault="00000000" w:rsidRPr="00000000" w14:paraId="00000014">
      <w:pPr>
        <w:spacing w:after="0" w:line="276" w:lineRule="auto"/>
        <w:ind w:left="0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0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ind w:left="0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Examinador interno (ME/DO): </w:t>
      </w:r>
    </w:p>
    <w:p w:rsidR="00000000" w:rsidDel="00000000" w:rsidP="00000000" w:rsidRDefault="00000000" w:rsidRPr="00000000" w14:paraId="00000017">
      <w:pPr>
        <w:spacing w:after="0" w:line="276" w:lineRule="auto"/>
        <w:ind w:left="0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Examinador interno (DO): </w:t>
      </w:r>
    </w:p>
    <w:p w:rsidR="00000000" w:rsidDel="00000000" w:rsidP="00000000" w:rsidRDefault="00000000" w:rsidRPr="00000000" w14:paraId="00000018">
      <w:pPr>
        <w:spacing w:after="0" w:line="276" w:lineRule="auto"/>
        <w:ind w:left="0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Examinador externo (ME/DO): </w:t>
        <w:br w:type="textWrapping"/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CPF: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Titulação, instituição e ano:  </w:t>
      </w:r>
    </w:p>
    <w:p w:rsidR="00000000" w:rsidDel="00000000" w:rsidP="00000000" w:rsidRDefault="00000000" w:rsidRPr="00000000" w14:paraId="0000001A">
      <w:pPr>
        <w:spacing w:after="0" w:line="276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Instituição onde mantém vínculo profissional:</w:t>
      </w:r>
    </w:p>
    <w:p w:rsidR="00000000" w:rsidDel="00000000" w:rsidP="00000000" w:rsidRDefault="00000000" w:rsidRPr="00000000" w14:paraId="0000001B">
      <w:pPr>
        <w:spacing w:after="0" w:line="276" w:lineRule="auto"/>
        <w:ind w:left="0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ind w:left="0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Examinador externo (DO): </w:t>
        <w:br w:type="textWrapping"/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CPF:</w:t>
        <w:br w:type="textWrapping"/>
        <w:t xml:space="preserve">Titulação, instituição e ano:  </w:t>
      </w:r>
    </w:p>
    <w:p w:rsidR="00000000" w:rsidDel="00000000" w:rsidP="00000000" w:rsidRDefault="00000000" w:rsidRPr="00000000" w14:paraId="0000001E">
      <w:pPr>
        <w:spacing w:after="0" w:line="276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Instituição onde mantém vínculo profissional:</w:t>
      </w:r>
    </w:p>
    <w:p w:rsidR="00000000" w:rsidDel="00000000" w:rsidP="00000000" w:rsidRDefault="00000000" w:rsidRPr="00000000" w14:paraId="0000001F">
      <w:pPr>
        <w:spacing w:after="0" w:line="276" w:lineRule="auto"/>
        <w:ind w:left="0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Examinador interno suplente (ME/DO): </w:t>
        <w:br w:type="textWrapping"/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CPF:</w:t>
        <w:br w:type="textWrapping"/>
        <w:t xml:space="preserve">Titulação, instituição e ano:  </w:t>
      </w:r>
    </w:p>
    <w:p w:rsidR="00000000" w:rsidDel="00000000" w:rsidP="00000000" w:rsidRDefault="00000000" w:rsidRPr="00000000" w14:paraId="00000021">
      <w:pPr>
        <w:spacing w:after="0" w:line="276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Instituição onde mantém vínculo profissional:</w:t>
      </w:r>
    </w:p>
    <w:p w:rsidR="00000000" w:rsidDel="00000000" w:rsidP="00000000" w:rsidRDefault="00000000" w:rsidRPr="00000000" w14:paraId="00000022">
      <w:pPr>
        <w:spacing w:after="0" w:line="276" w:lineRule="auto"/>
        <w:ind w:left="0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ind w:left="0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Examinador externo suplente (ME/DO):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CPF:</w:t>
        <w:br w:type="textWrapping"/>
        <w:t xml:space="preserve">Titulação, instituição e ano:  </w:t>
      </w:r>
    </w:p>
    <w:p w:rsidR="00000000" w:rsidDel="00000000" w:rsidP="00000000" w:rsidRDefault="00000000" w:rsidRPr="00000000" w14:paraId="00000026">
      <w:pPr>
        <w:spacing w:after="0" w:line="276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Instituição onde mantém vínculo profissional:</w:t>
      </w:r>
    </w:p>
    <w:p w:rsidR="00000000" w:rsidDel="00000000" w:rsidP="00000000" w:rsidRDefault="00000000" w:rsidRPr="00000000" w14:paraId="00000027">
      <w:pPr>
        <w:spacing w:after="0" w:line="276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Resumo:</w:t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Palavras-chave:</w:t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Número de páginas da tese:</w:t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Abstract:</w:t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Keywords:</w:t>
      </w:r>
    </w:p>
    <w:sectPr>
      <w:headerReference r:id="rId7" w:type="default"/>
      <w:pgSz w:h="16838" w:w="11906" w:orient="portrait"/>
      <w:pgMar w:bottom="1134" w:top="1134" w:left="2268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after="0"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1"/>
      <w:tblW w:w="90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5004.999999999999"/>
      <w:gridCol w:w="3995.0000000000005"/>
      <w:tblGridChange w:id="0">
        <w:tblGrid>
          <w:gridCol w:w="5004.999999999999"/>
          <w:gridCol w:w="3995.000000000000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30">
          <w:pPr>
            <w:spacing w:after="0" w:line="276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3008608" cy="672512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15126" l="3325" r="21286" t="210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8608" cy="67251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31">
          <w:pPr>
            <w:spacing w:after="0" w:line="240" w:lineRule="auto"/>
            <w:rPr>
              <w:rFonts w:ascii="Open Sans" w:cs="Open Sans" w:eastAsia="Open Sans" w:hAnsi="Open Sans"/>
              <w:sz w:val="18"/>
              <w:szCs w:val="18"/>
            </w:rPr>
          </w:pPr>
          <w:r w:rsidDel="00000000" w:rsidR="00000000" w:rsidRPr="00000000">
            <w:rPr>
              <w:rFonts w:ascii="Open Sans" w:cs="Open Sans" w:eastAsia="Open Sans" w:hAnsi="Open Sans"/>
              <w:sz w:val="20"/>
              <w:szCs w:val="20"/>
              <w:rtl w:val="0"/>
            </w:rPr>
            <w:br w:type="textWrapping"/>
          </w:r>
          <w:r w:rsidDel="00000000" w:rsidR="00000000" w:rsidRPr="00000000">
            <w:rPr>
              <w:rFonts w:ascii="Open Sans" w:cs="Open Sans" w:eastAsia="Open Sans" w:hAnsi="Open Sans"/>
              <w:sz w:val="18"/>
              <w:szCs w:val="18"/>
              <w:rtl w:val="0"/>
            </w:rPr>
            <w:t xml:space="preserve">Universidade do Estado do Rio de Janeiro</w:t>
          </w:r>
        </w:p>
        <w:p w:rsidR="00000000" w:rsidDel="00000000" w:rsidP="00000000" w:rsidRDefault="00000000" w:rsidRPr="00000000" w14:paraId="00000032">
          <w:pPr>
            <w:spacing w:after="0" w:line="240" w:lineRule="auto"/>
            <w:rPr>
              <w:rFonts w:ascii="Open Sans" w:cs="Open Sans" w:eastAsia="Open Sans" w:hAnsi="Open Sans"/>
              <w:sz w:val="18"/>
              <w:szCs w:val="18"/>
            </w:rPr>
          </w:pPr>
          <w:r w:rsidDel="00000000" w:rsidR="00000000" w:rsidRPr="00000000">
            <w:rPr>
              <w:rFonts w:ascii="Open Sans" w:cs="Open Sans" w:eastAsia="Open Sans" w:hAnsi="Open Sans"/>
              <w:sz w:val="18"/>
              <w:szCs w:val="18"/>
              <w:rtl w:val="0"/>
            </w:rPr>
            <w:t xml:space="preserve">Centro de Tecnologia e Ciência</w:t>
          </w:r>
        </w:p>
        <w:p w:rsidR="00000000" w:rsidDel="00000000" w:rsidP="00000000" w:rsidRDefault="00000000" w:rsidRPr="00000000" w14:paraId="00000033">
          <w:pPr>
            <w:spacing w:after="0" w:line="240" w:lineRule="auto"/>
            <w:rPr>
              <w:rFonts w:ascii="Arial" w:cs="Arial" w:eastAsia="Arial" w:hAnsi="Arial"/>
              <w:sz w:val="20"/>
              <w:szCs w:val="20"/>
            </w:rPr>
          </w:pPr>
          <w:sdt>
            <w:sdtPr>
              <w:tag w:val="goog_rdk_0"/>
            </w:sdtPr>
            <w:sdtContent>
              <w:r w:rsidDel="00000000" w:rsidR="00000000" w:rsidRPr="00000000">
                <w:rPr>
                  <w:rFonts w:ascii="Arial" w:cs="Arial" w:eastAsia="Arial" w:hAnsi="Arial"/>
                  <w:sz w:val="18"/>
                  <w:szCs w:val="18"/>
                  <w:rtl w:val="0"/>
                </w:rPr>
                <w:t xml:space="preserve">Programa de Pós-Graduação em Design</w:t>
              </w:r>
            </w:sdtContent>
          </w:sdt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spacing w:after="0" w:line="276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9E435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96119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uCTYLMMAacsQ+tS9ZTZiCzIW5A==">CgMxLjAaHQoBMBIYChYIB0ISCglPcGVuIFNhbnMSBUFyaWFsOAByITExMjZBZ0NzSlZUTE9UdjY5dnNGY3BWX1pWNHJxNmZscQ==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2016-09-25T16:35:00Z</dcterms:created>
  <dc:creator>PPDESDI UERJ</dc:creator>
</cp:coreProperties>
</file>