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7" w:rsidRPr="00C63D69" w:rsidRDefault="00F30029">
      <w:pPr>
        <w:spacing w:before="101"/>
        <w:ind w:left="2746"/>
        <w:rPr>
          <w:b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1099566</wp:posOffset>
            </wp:positionH>
            <wp:positionV relativeFrom="paragraph">
              <wp:posOffset>64012</wp:posOffset>
            </wp:positionV>
            <wp:extent cx="798576" cy="8663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86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D69">
        <w:rPr>
          <w:b/>
          <w:sz w:val="28"/>
          <w:lang w:val="pt-BR"/>
        </w:rPr>
        <w:t>Universidade do Estado do Rio de Janeiro</w:t>
      </w:r>
    </w:p>
    <w:p w:rsidR="00701CB7" w:rsidRPr="00C63D69" w:rsidRDefault="00F30029">
      <w:pPr>
        <w:spacing w:before="157" w:line="360" w:lineRule="auto"/>
        <w:ind w:left="3103" w:right="1967" w:firstLine="4"/>
        <w:jc w:val="center"/>
        <w:rPr>
          <w:sz w:val="28"/>
          <w:lang w:val="pt-BR"/>
        </w:rPr>
      </w:pPr>
      <w:r w:rsidRPr="00C63D69">
        <w:rPr>
          <w:sz w:val="28"/>
          <w:lang w:val="pt-BR"/>
        </w:rPr>
        <w:t>Centro de Tecnologia e Ciências Escola Superior de Desenho Industrial</w:t>
      </w: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spacing w:before="3"/>
        <w:rPr>
          <w:lang w:val="pt-BR"/>
        </w:rPr>
      </w:pPr>
    </w:p>
    <w:p w:rsidR="00701CB7" w:rsidRPr="00C63D69" w:rsidRDefault="00F30029">
      <w:pPr>
        <w:pStyle w:val="Corpodetexto"/>
        <w:spacing w:before="90"/>
        <w:ind w:left="260" w:right="205"/>
        <w:jc w:val="center"/>
        <w:rPr>
          <w:lang w:val="pt-BR"/>
        </w:rPr>
      </w:pPr>
      <w:r w:rsidRPr="00C63D69">
        <w:rPr>
          <w:color w:val="FF0000"/>
          <w:lang w:val="pt-BR"/>
        </w:rPr>
        <w:t>Escolha a fonte Arial ou Times New Roman e mantenha o modelo escolhido em todo o trabalho, inclusive na dedicatória, agradecimentos e epígrafe.</w:t>
      </w:r>
    </w:p>
    <w:p w:rsidR="00701CB7" w:rsidRPr="00C63D69" w:rsidRDefault="00F30029">
      <w:pPr>
        <w:pStyle w:val="Corpodetexto"/>
        <w:ind w:left="568"/>
        <w:rPr>
          <w:lang w:val="pt-BR"/>
        </w:rPr>
      </w:pPr>
      <w:r w:rsidRPr="00C63D69">
        <w:rPr>
          <w:color w:val="FF0000"/>
          <w:lang w:val="pt-BR"/>
        </w:rPr>
        <w:t>O Roteiro da BDTD está disponível em</w:t>
      </w:r>
      <w:hyperlink r:id="rId9">
        <w:r w:rsidRPr="00C63D69">
          <w:rPr>
            <w:color w:val="FF0000"/>
            <w:lang w:val="pt-BR"/>
          </w:rPr>
          <w:t>: http://www.bdtd.uerj.br/roteiro_uerj_web.pdf</w:t>
        </w:r>
      </w:hyperlink>
    </w:p>
    <w:p w:rsidR="00701CB7" w:rsidRPr="00C63D69" w:rsidRDefault="00701CB7">
      <w:pPr>
        <w:pStyle w:val="Corpodetexto"/>
        <w:rPr>
          <w:sz w:val="26"/>
          <w:lang w:val="pt-BR"/>
        </w:rPr>
      </w:pPr>
    </w:p>
    <w:p w:rsidR="00701CB7" w:rsidRPr="00C63D69" w:rsidRDefault="00701CB7">
      <w:pPr>
        <w:pStyle w:val="Corpodetexto"/>
        <w:rPr>
          <w:sz w:val="26"/>
          <w:lang w:val="pt-BR"/>
        </w:rPr>
      </w:pPr>
    </w:p>
    <w:p w:rsidR="00701CB7" w:rsidRPr="00C63D69" w:rsidRDefault="00F30029">
      <w:pPr>
        <w:spacing w:before="230"/>
        <w:ind w:left="260" w:right="208"/>
        <w:jc w:val="center"/>
        <w:rPr>
          <w:sz w:val="28"/>
          <w:lang w:val="pt-BR"/>
        </w:rPr>
      </w:pPr>
      <w:r w:rsidRPr="00C63D69">
        <w:rPr>
          <w:sz w:val="28"/>
          <w:lang w:val="pt-BR"/>
        </w:rPr>
        <w:t xml:space="preserve">Digite o nome </w:t>
      </w:r>
      <w:proofErr w:type="gramStart"/>
      <w:r w:rsidRPr="00C63D69">
        <w:rPr>
          <w:sz w:val="28"/>
          <w:lang w:val="pt-BR"/>
        </w:rPr>
        <w:t>completo do autor em caixa baixa</w:t>
      </w:r>
      <w:proofErr w:type="gramEnd"/>
      <w:r w:rsidRPr="00C63D69">
        <w:rPr>
          <w:sz w:val="28"/>
          <w:lang w:val="pt-BR"/>
        </w:rPr>
        <w:t xml:space="preserve"> e sem negrito (Fonte tamanho 14)</w:t>
      </w:r>
    </w:p>
    <w:p w:rsidR="00701CB7" w:rsidRPr="00C63D69" w:rsidRDefault="00701CB7">
      <w:pPr>
        <w:pStyle w:val="Corpodetexto"/>
        <w:rPr>
          <w:sz w:val="30"/>
          <w:lang w:val="pt-BR"/>
        </w:rPr>
      </w:pPr>
    </w:p>
    <w:p w:rsidR="00701CB7" w:rsidRPr="00C63D69" w:rsidRDefault="00701CB7">
      <w:pPr>
        <w:pStyle w:val="Corpodetexto"/>
        <w:rPr>
          <w:sz w:val="30"/>
          <w:lang w:val="pt-BR"/>
        </w:rPr>
      </w:pPr>
    </w:p>
    <w:p w:rsidR="00701CB7" w:rsidRPr="00C63D69" w:rsidRDefault="00701CB7">
      <w:pPr>
        <w:pStyle w:val="Corpodetexto"/>
        <w:rPr>
          <w:sz w:val="30"/>
          <w:lang w:val="pt-BR"/>
        </w:rPr>
      </w:pPr>
    </w:p>
    <w:p w:rsidR="00701CB7" w:rsidRPr="00C63D69" w:rsidRDefault="00701CB7">
      <w:pPr>
        <w:pStyle w:val="Corpodetexto"/>
        <w:rPr>
          <w:sz w:val="30"/>
          <w:lang w:val="pt-BR"/>
        </w:rPr>
      </w:pPr>
    </w:p>
    <w:p w:rsidR="00701CB7" w:rsidRPr="00C63D69" w:rsidRDefault="00701CB7">
      <w:pPr>
        <w:pStyle w:val="Corpodetexto"/>
        <w:rPr>
          <w:sz w:val="30"/>
          <w:lang w:val="pt-BR"/>
        </w:rPr>
      </w:pPr>
    </w:p>
    <w:p w:rsidR="00701CB7" w:rsidRPr="00C63D69" w:rsidRDefault="00701CB7">
      <w:pPr>
        <w:pStyle w:val="Corpodetexto"/>
        <w:rPr>
          <w:sz w:val="30"/>
          <w:lang w:val="pt-BR"/>
        </w:rPr>
      </w:pPr>
    </w:p>
    <w:p w:rsidR="00701CB7" w:rsidRPr="00C63D69" w:rsidRDefault="00701CB7">
      <w:pPr>
        <w:pStyle w:val="Corpodetexto"/>
        <w:rPr>
          <w:sz w:val="30"/>
          <w:lang w:val="pt-BR"/>
        </w:rPr>
      </w:pPr>
    </w:p>
    <w:p w:rsidR="00701CB7" w:rsidRPr="00C63D69" w:rsidRDefault="00F30029">
      <w:pPr>
        <w:spacing w:before="210" w:line="360" w:lineRule="auto"/>
        <w:ind w:left="260" w:right="206" w:firstLine="2"/>
        <w:jc w:val="center"/>
        <w:rPr>
          <w:b/>
          <w:sz w:val="28"/>
          <w:lang w:val="pt-BR"/>
        </w:rPr>
      </w:pPr>
      <w:r w:rsidRPr="00C63D69">
        <w:rPr>
          <w:b/>
          <w:sz w:val="28"/>
          <w:lang w:val="pt-BR"/>
        </w:rPr>
        <w:t xml:space="preserve">Digite aqui o título e o subtítulo, se houver, em negrito e com espaçamento 1,5 e fonte tamanho 14. Use letras maiúsculas apenas no início da frase, em nomes próprios e </w:t>
      </w:r>
      <w:proofErr w:type="gramStart"/>
      <w:r w:rsidRPr="00C63D69">
        <w:rPr>
          <w:b/>
          <w:sz w:val="28"/>
          <w:lang w:val="pt-BR"/>
        </w:rPr>
        <w:t>siglas</w:t>
      </w:r>
      <w:proofErr w:type="gramEnd"/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rPr>
          <w:b/>
          <w:sz w:val="30"/>
          <w:lang w:val="pt-BR"/>
        </w:rPr>
      </w:pPr>
    </w:p>
    <w:p w:rsidR="00701CB7" w:rsidRPr="00C63D69" w:rsidRDefault="00701CB7">
      <w:pPr>
        <w:pStyle w:val="Corpodetexto"/>
        <w:spacing w:before="7"/>
        <w:rPr>
          <w:b/>
          <w:sz w:val="29"/>
          <w:lang w:val="pt-BR"/>
        </w:rPr>
      </w:pPr>
    </w:p>
    <w:p w:rsidR="00701CB7" w:rsidRPr="00C63D69" w:rsidRDefault="00F30029">
      <w:pPr>
        <w:spacing w:line="360" w:lineRule="auto"/>
        <w:ind w:left="3464" w:right="3392" w:firstLine="442"/>
        <w:rPr>
          <w:sz w:val="28"/>
          <w:lang w:val="pt-BR"/>
        </w:rPr>
      </w:pPr>
      <w:r w:rsidRPr="00C63D69">
        <w:rPr>
          <w:sz w:val="28"/>
          <w:lang w:val="pt-BR"/>
        </w:rPr>
        <w:t>Rio de Janeiro Digite o ano da defesa</w:t>
      </w:r>
    </w:p>
    <w:p w:rsidR="00701CB7" w:rsidRPr="00C63D69" w:rsidRDefault="00701CB7">
      <w:pPr>
        <w:spacing w:line="360" w:lineRule="auto"/>
        <w:rPr>
          <w:sz w:val="28"/>
          <w:lang w:val="pt-BR"/>
        </w:rPr>
        <w:sectPr w:rsidR="00701CB7" w:rsidRPr="00C63D69">
          <w:type w:val="continuous"/>
          <w:pgSz w:w="11900" w:h="16840"/>
          <w:pgMar w:top="1600" w:right="1000" w:bottom="280" w:left="1520" w:header="720" w:footer="720" w:gutter="0"/>
          <w:cols w:space="720"/>
        </w:sectPr>
      </w:pPr>
    </w:p>
    <w:p w:rsidR="00701CB7" w:rsidRPr="00C63D69" w:rsidRDefault="00F30029">
      <w:pPr>
        <w:pStyle w:val="Corpodetexto"/>
        <w:spacing w:before="99"/>
        <w:ind w:left="725"/>
        <w:rPr>
          <w:lang w:val="pt-BR"/>
        </w:rPr>
      </w:pPr>
      <w:r w:rsidRPr="00C63D69">
        <w:rPr>
          <w:lang w:val="pt-BR"/>
        </w:rPr>
        <w:lastRenderedPageBreak/>
        <w:t xml:space="preserve">Digite o nome </w:t>
      </w:r>
      <w:proofErr w:type="gramStart"/>
      <w:r w:rsidRPr="00C63D69">
        <w:rPr>
          <w:lang w:val="pt-BR"/>
        </w:rPr>
        <w:t>completo do autor em caixa baixa</w:t>
      </w:r>
      <w:proofErr w:type="gramEnd"/>
      <w:r w:rsidRPr="00C63D69">
        <w:rPr>
          <w:lang w:val="pt-BR"/>
        </w:rPr>
        <w:t xml:space="preserve"> e sem negrito (Fonte tamanho 12)</w:t>
      </w: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spacing w:before="4"/>
        <w:rPr>
          <w:sz w:val="28"/>
          <w:lang w:val="pt-BR"/>
        </w:rPr>
      </w:pPr>
    </w:p>
    <w:p w:rsidR="00701CB7" w:rsidRPr="00C63D69" w:rsidRDefault="00F30029">
      <w:pPr>
        <w:pStyle w:val="Ttulo1"/>
        <w:spacing w:before="90" w:line="360" w:lineRule="auto"/>
        <w:ind w:left="229" w:right="157" w:firstLine="145"/>
        <w:rPr>
          <w:lang w:val="pt-BR"/>
        </w:rPr>
      </w:pPr>
      <w:r w:rsidRPr="00C63D69">
        <w:rPr>
          <w:lang w:val="pt-BR"/>
        </w:rPr>
        <w:t xml:space="preserve">Digite aqui o título e o subtítulo, se houver, em negrito e com espaçamento 1,5 e fonte tamanho 12. Use letras maiúsculas apenas no início da frase, em nomes próprios e </w:t>
      </w:r>
      <w:proofErr w:type="gramStart"/>
      <w:r w:rsidRPr="00C63D69">
        <w:rPr>
          <w:lang w:val="pt-BR"/>
        </w:rPr>
        <w:t>siglas</w:t>
      </w:r>
      <w:proofErr w:type="gramEnd"/>
    </w:p>
    <w:p w:rsidR="00C35E53" w:rsidRDefault="00C35E53" w:rsidP="00C35E53">
      <w:pPr>
        <w:tabs>
          <w:tab w:val="left" w:pos="3600"/>
        </w:tabs>
        <w:spacing w:line="276" w:lineRule="auto"/>
        <w:ind w:left="391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2608" behindDoc="1" locked="0" layoutInCell="1" allowOverlap="1" wp14:anchorId="2D50FBFE" wp14:editId="16DFF78C">
            <wp:simplePos x="0" y="0"/>
            <wp:positionH relativeFrom="page">
              <wp:posOffset>1941001</wp:posOffset>
            </wp:positionH>
            <wp:positionV relativeFrom="paragraph">
              <wp:posOffset>79375</wp:posOffset>
            </wp:positionV>
            <wp:extent cx="3771900" cy="388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E53" w:rsidRDefault="00C35E53" w:rsidP="00C35E53">
      <w:pPr>
        <w:tabs>
          <w:tab w:val="left" w:pos="3600"/>
        </w:tabs>
        <w:spacing w:line="276" w:lineRule="auto"/>
        <w:ind w:left="3912"/>
        <w:jc w:val="both"/>
        <w:rPr>
          <w:rFonts w:ascii="Arial" w:hAnsi="Arial" w:cs="Arial"/>
          <w:sz w:val="24"/>
          <w:szCs w:val="24"/>
          <w:lang w:val="pt-BR"/>
        </w:rPr>
      </w:pPr>
    </w:p>
    <w:p w:rsidR="00C35E53" w:rsidRDefault="00C35E53" w:rsidP="00C35E53">
      <w:pPr>
        <w:tabs>
          <w:tab w:val="left" w:pos="3600"/>
        </w:tabs>
        <w:spacing w:line="276" w:lineRule="auto"/>
        <w:ind w:left="3912"/>
        <w:jc w:val="both"/>
        <w:rPr>
          <w:rFonts w:ascii="Arial" w:hAnsi="Arial" w:cs="Arial"/>
          <w:sz w:val="24"/>
          <w:szCs w:val="24"/>
          <w:lang w:val="pt-BR"/>
        </w:rPr>
      </w:pPr>
    </w:p>
    <w:p w:rsidR="00C35E53" w:rsidRDefault="00C35E53" w:rsidP="00C35E53">
      <w:pPr>
        <w:tabs>
          <w:tab w:val="left" w:pos="3600"/>
        </w:tabs>
        <w:spacing w:line="276" w:lineRule="auto"/>
        <w:ind w:left="3912"/>
        <w:jc w:val="both"/>
        <w:rPr>
          <w:rFonts w:ascii="Arial" w:hAnsi="Arial" w:cs="Arial"/>
          <w:sz w:val="24"/>
          <w:szCs w:val="24"/>
          <w:lang w:val="pt-BR"/>
        </w:rPr>
      </w:pPr>
    </w:p>
    <w:p w:rsidR="00C35E53" w:rsidRDefault="00C35E53" w:rsidP="00C35E53">
      <w:pPr>
        <w:tabs>
          <w:tab w:val="left" w:pos="3600"/>
        </w:tabs>
        <w:spacing w:line="276" w:lineRule="auto"/>
        <w:ind w:left="3912"/>
        <w:jc w:val="both"/>
        <w:rPr>
          <w:rFonts w:ascii="Arial" w:hAnsi="Arial" w:cs="Arial"/>
          <w:sz w:val="24"/>
          <w:szCs w:val="24"/>
          <w:lang w:val="pt-BR"/>
        </w:rPr>
      </w:pPr>
    </w:p>
    <w:p w:rsidR="00C35E53" w:rsidRDefault="00C35E53" w:rsidP="00C35E53">
      <w:pPr>
        <w:tabs>
          <w:tab w:val="left" w:pos="3600"/>
        </w:tabs>
        <w:spacing w:line="276" w:lineRule="auto"/>
        <w:ind w:left="3912"/>
        <w:jc w:val="both"/>
        <w:rPr>
          <w:rFonts w:ascii="Arial" w:hAnsi="Arial" w:cs="Arial"/>
          <w:sz w:val="24"/>
          <w:szCs w:val="24"/>
          <w:lang w:val="pt-BR"/>
        </w:rPr>
      </w:pPr>
    </w:p>
    <w:p w:rsidR="00C35E53" w:rsidRDefault="00C35E53" w:rsidP="00C35E53">
      <w:pPr>
        <w:tabs>
          <w:tab w:val="left" w:pos="3600"/>
        </w:tabs>
        <w:spacing w:line="276" w:lineRule="auto"/>
        <w:ind w:left="3912"/>
        <w:jc w:val="both"/>
        <w:rPr>
          <w:rFonts w:ascii="Arial" w:hAnsi="Arial" w:cs="Arial"/>
          <w:sz w:val="24"/>
          <w:szCs w:val="24"/>
          <w:lang w:val="pt-BR"/>
        </w:rPr>
      </w:pPr>
    </w:p>
    <w:p w:rsidR="00C35E53" w:rsidRPr="00C35E53" w:rsidRDefault="00C35E53" w:rsidP="00C35E53">
      <w:pPr>
        <w:tabs>
          <w:tab w:val="left" w:pos="3600"/>
        </w:tabs>
        <w:spacing w:line="276" w:lineRule="auto"/>
        <w:ind w:left="4819"/>
        <w:jc w:val="both"/>
        <w:rPr>
          <w:sz w:val="24"/>
          <w:szCs w:val="24"/>
          <w:lang w:val="pt-BR"/>
        </w:rPr>
      </w:pPr>
    </w:p>
    <w:p w:rsidR="00C35E53" w:rsidRPr="00C35E53" w:rsidRDefault="00C35E53" w:rsidP="008273C3">
      <w:pPr>
        <w:tabs>
          <w:tab w:val="left" w:pos="3600"/>
        </w:tabs>
        <w:ind w:left="4819"/>
        <w:jc w:val="both"/>
        <w:rPr>
          <w:rFonts w:ascii="Arial" w:hAnsi="Arial" w:cs="Arial"/>
          <w:sz w:val="24"/>
          <w:szCs w:val="24"/>
          <w:lang w:val="pt-BR"/>
        </w:rPr>
      </w:pPr>
      <w:r w:rsidRPr="00C35E53">
        <w:rPr>
          <w:sz w:val="24"/>
          <w:szCs w:val="24"/>
          <w:lang w:val="pt-BR"/>
        </w:rPr>
        <w:t xml:space="preserve">Tese </w:t>
      </w:r>
      <w:r w:rsidR="008273C3">
        <w:rPr>
          <w:sz w:val="24"/>
          <w:szCs w:val="24"/>
          <w:lang w:val="pt-BR"/>
        </w:rPr>
        <w:t xml:space="preserve">ou Dissertação </w:t>
      </w:r>
      <w:r w:rsidRPr="00C35E53">
        <w:rPr>
          <w:sz w:val="24"/>
          <w:szCs w:val="24"/>
          <w:lang w:val="pt-BR"/>
        </w:rPr>
        <w:t xml:space="preserve">apresentada, como requisito parcial para obtenção do título de </w:t>
      </w:r>
      <w:r>
        <w:rPr>
          <w:sz w:val="24"/>
          <w:szCs w:val="24"/>
          <w:lang w:val="pt-BR"/>
        </w:rPr>
        <w:t>Doutor</w:t>
      </w:r>
      <w:r w:rsidR="008273C3">
        <w:rPr>
          <w:sz w:val="24"/>
          <w:szCs w:val="24"/>
          <w:lang w:val="pt-BR"/>
        </w:rPr>
        <w:t xml:space="preserve"> ou Mestre</w:t>
      </w:r>
      <w:r w:rsidRPr="00C35E53">
        <w:rPr>
          <w:sz w:val="24"/>
          <w:szCs w:val="24"/>
          <w:lang w:val="pt-BR"/>
        </w:rPr>
        <w:t>, ao Programa de Pós-graduação em Design, da Universidade do Estado do Rio de</w:t>
      </w:r>
      <w:r w:rsidRPr="00C35E53">
        <w:rPr>
          <w:spacing w:val="-6"/>
          <w:sz w:val="24"/>
          <w:szCs w:val="24"/>
          <w:lang w:val="pt-BR"/>
        </w:rPr>
        <w:t xml:space="preserve"> </w:t>
      </w:r>
      <w:r w:rsidRPr="00C35E53">
        <w:rPr>
          <w:sz w:val="24"/>
          <w:szCs w:val="24"/>
          <w:lang w:val="pt-BR"/>
        </w:rPr>
        <w:t>Janeiro. Área de concentração: Design</w:t>
      </w:r>
      <w:r w:rsidRPr="00C35E53">
        <w:rPr>
          <w:rFonts w:ascii="Arial" w:hAnsi="Arial" w:cs="Arial"/>
          <w:sz w:val="24"/>
          <w:szCs w:val="24"/>
          <w:lang w:val="pt-BR"/>
        </w:rPr>
        <w:t>.</w:t>
      </w: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rPr>
          <w:b/>
          <w:sz w:val="20"/>
          <w:lang w:val="pt-BR"/>
        </w:rPr>
      </w:pPr>
    </w:p>
    <w:p w:rsidR="00701CB7" w:rsidRPr="00C63D69" w:rsidRDefault="00701CB7">
      <w:pPr>
        <w:pStyle w:val="Corpodetexto"/>
        <w:spacing w:before="1"/>
        <w:ind w:left="4502"/>
        <w:rPr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rPr>
          <w:lang w:val="pt-BR"/>
        </w:rPr>
        <w:sectPr w:rsidR="00701CB7" w:rsidRPr="00C63D69">
          <w:pgSz w:w="11900" w:h="16840"/>
          <w:pgMar w:top="1600" w:right="1000" w:bottom="280" w:left="1520" w:header="720" w:footer="720" w:gutter="0"/>
          <w:cols w:space="720"/>
        </w:sectPr>
      </w:pPr>
    </w:p>
    <w:p w:rsidR="008273C3" w:rsidRDefault="00F30029" w:rsidP="008273C3">
      <w:pPr>
        <w:pStyle w:val="Corpodetexto"/>
        <w:spacing w:before="129"/>
        <w:rPr>
          <w:lang w:val="pt-BR"/>
        </w:rPr>
      </w:pPr>
      <w:r w:rsidRPr="00C63D69">
        <w:rPr>
          <w:lang w:val="pt-BR"/>
        </w:rPr>
        <w:lastRenderedPageBreak/>
        <w:t>Orientador (a) (</w:t>
      </w:r>
      <w:proofErr w:type="gramStart"/>
      <w:r w:rsidRPr="00C63D69">
        <w:rPr>
          <w:lang w:val="pt-BR"/>
        </w:rPr>
        <w:t>es</w:t>
      </w:r>
      <w:proofErr w:type="gramEnd"/>
      <w:r w:rsidRPr="00C63D69">
        <w:rPr>
          <w:lang w:val="pt-BR"/>
        </w:rPr>
        <w:t xml:space="preserve">): Prof. Dr. </w:t>
      </w:r>
      <w:r w:rsidRPr="00C35E53">
        <w:rPr>
          <w:lang w:val="pt-BR"/>
        </w:rPr>
        <w:t xml:space="preserve">(ou </w:t>
      </w:r>
      <w:proofErr w:type="spellStart"/>
      <w:r w:rsidRPr="00C35E53">
        <w:rPr>
          <w:lang w:val="pt-BR"/>
        </w:rPr>
        <w:t>Prof.</w:t>
      </w:r>
      <w:r w:rsidRPr="00C35E53">
        <w:rPr>
          <w:vertAlign w:val="superscript"/>
          <w:lang w:val="pt-BR"/>
        </w:rPr>
        <w:t>a</w:t>
      </w:r>
      <w:proofErr w:type="spellEnd"/>
      <w:r w:rsidRPr="00C35E53">
        <w:rPr>
          <w:lang w:val="pt-BR"/>
        </w:rPr>
        <w:t xml:space="preserve"> Dra.) </w:t>
      </w:r>
    </w:p>
    <w:p w:rsidR="00701CB7" w:rsidRPr="008273C3" w:rsidRDefault="008273C3" w:rsidP="008273C3">
      <w:pPr>
        <w:pStyle w:val="Corpodetexto"/>
        <w:spacing w:before="129"/>
        <w:rPr>
          <w:b/>
          <w:lang w:val="pt-BR"/>
        </w:rPr>
      </w:pPr>
      <w:r>
        <w:rPr>
          <w:b/>
          <w:lang w:val="pt-BR"/>
        </w:rPr>
        <w:lastRenderedPageBreak/>
        <w:t>(</w:t>
      </w:r>
      <w:r w:rsidR="00F30029" w:rsidRPr="008273C3">
        <w:rPr>
          <w:b/>
          <w:lang w:val="pt-BR"/>
        </w:rPr>
        <w:t>No</w:t>
      </w:r>
      <w:r w:rsidRPr="008273C3">
        <w:rPr>
          <w:b/>
          <w:lang w:val="pt-BR"/>
        </w:rPr>
        <w:t>m</w:t>
      </w:r>
      <w:r w:rsidR="00F30029" w:rsidRPr="008273C3">
        <w:rPr>
          <w:b/>
          <w:lang w:val="pt-BR"/>
        </w:rPr>
        <w:t>e completo</w:t>
      </w:r>
      <w:r>
        <w:rPr>
          <w:b/>
          <w:lang w:val="pt-BR"/>
        </w:rPr>
        <w:t>)</w:t>
      </w:r>
    </w:p>
    <w:p w:rsidR="00701CB7" w:rsidRPr="00C63D69" w:rsidRDefault="00701CB7">
      <w:pPr>
        <w:rPr>
          <w:lang w:val="pt-BR"/>
        </w:rPr>
        <w:sectPr w:rsidR="00701CB7" w:rsidRPr="00C63D69">
          <w:type w:val="continuous"/>
          <w:pgSz w:w="11900" w:h="16840"/>
          <w:pgMar w:top="1600" w:right="1000" w:bottom="280" w:left="1520" w:header="720" w:footer="720" w:gutter="0"/>
          <w:cols w:num="2" w:space="720" w:equalWidth="0">
            <w:col w:w="4839" w:space="40"/>
            <w:col w:w="4501"/>
          </w:cols>
        </w:sectPr>
      </w:pPr>
    </w:p>
    <w:p w:rsidR="00701CB7" w:rsidRPr="00C63D69" w:rsidRDefault="00C63D69">
      <w:pPr>
        <w:pStyle w:val="Corpodetexto"/>
        <w:spacing w:before="138"/>
        <w:ind w:left="182"/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4FE8B36" wp14:editId="542F54BC">
                <wp:simplePos x="0" y="0"/>
                <wp:positionH relativeFrom="page">
                  <wp:posOffset>2681605</wp:posOffset>
                </wp:positionH>
                <wp:positionV relativeFrom="paragraph">
                  <wp:posOffset>93980</wp:posOffset>
                </wp:positionV>
                <wp:extent cx="76200" cy="168910"/>
                <wp:effectExtent l="0" t="0" r="4445" b="381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CB7" w:rsidRDefault="00F30029">
                            <w:pPr>
                              <w:pStyle w:val="Corpodetexto"/>
                              <w:spacing w:line="266" w:lineRule="exact"/>
                            </w:pPr>
                            <w:proofErr w:type="gramStart"/>
                            <w:r>
                              <w:rPr>
                                <w:color w:val="FF0000"/>
                                <w:w w:val="99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11.15pt;margin-top:7.4pt;width:6pt;height:13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3P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oDycd9OiRjhrdiRH5tj5Dr1Jwe+jBUY+wD322uar+XpTfFOJi3RC+o7dSiqGhpAJ+vqms++yq&#10;6YhKlQHZDh9FBXHIXgsLNNayM8WDciBAByJPp94YLiVsLiNoN0YlnPhRnEzUXJLOd3up9HsqOmSM&#10;DEvovMUmh3ulDReSzi4mFBcFa1vb/ZZfbIDjtAOR4ao5MxxsM38mXrKJN3HohEG0cUIvz53bYh06&#10;UeEvF/m7fL3O/V8mrh+mDasqyk2YWVh++GeNO0p8ksRJWkq0rDJwhpKSu+26lehAQNiF/WzF4eTs&#10;5l7SsEWAXF6k5AehdxckThHFSycswoWTLL3Y8fzkLom8MAnz4jKle8bpv6eEhgwni2AxSelM+kVu&#10;nv1e50bSjmkYHS3rMhyfnEhqBLjhlW2tJqyd7GelMPTPpYB2z422cjUKnbSqx+04vQwT3ah3K6on&#10;0K8UIDDQIow9MBohf2A0wAjJsPq+J5Ji1H7g8AbARc+GnI3tbBBewtUMa4wmc62nubTvJds1gDy9&#10;Mi5u4Z3UzIr4zOL4umAs2FyOI8zMnef/1us8aFe/AQAA//8DAFBLAwQUAAYACAAAACEAzw2/t94A&#10;AAAJAQAADwAAAGRycy9kb3ducmV2LnhtbEyPQU/DMAyF70j8h8hI3Fi6LpqgNJ0mBCcktK4cOKaN&#10;11ZrnNJkW/n3Mye42X5Pz9/LN7MbxBmn0HvSsFwkIJAab3tqNXxWbw+PIEI0ZM3gCTX8YIBNcXuT&#10;m8z6C5V43sdWcAiFzGjoYhwzKUPToTNh4Uck1g5+cibyOrXSTubC4W6QaZKspTM98YfOjPjSYXPc&#10;n5yG7ReVr/33R70rD2VfVU8Jva+PWt/fzdtnEBHn+GeGX3xGh4KZan8iG8SgQaXpiq0sKK7ABrVS&#10;fKh5WCqQRS7/NyiuAAAA//8DAFBLAQItABQABgAIAAAAIQC2gziS/gAAAOEBAAATAAAAAAAAAAAA&#10;AAAAAAAAAABbQ29udGVudF9UeXBlc10ueG1sUEsBAi0AFAAGAAgAAAAhADj9If/WAAAAlAEAAAsA&#10;AAAAAAAAAAAAAAAALwEAAF9yZWxzLy5yZWxzUEsBAi0AFAAGAAgAAAAhAO36Hc+xAgAAsAUAAA4A&#10;AAAAAAAAAAAAAAAALgIAAGRycy9lMm9Eb2MueG1sUEsBAi0AFAAGAAgAAAAhAM8Nv7feAAAACQEA&#10;AA8AAAAAAAAAAAAAAAAACwUAAGRycy9kb3ducmV2LnhtbFBLBQYAAAAABAAEAPMAAAAWBgAAAAA=&#10;" filled="f" stroked="f">
                <v:textbox inset="0,0,0,0">
                  <w:txbxContent>
                    <w:p w:rsidR="00701CB7" w:rsidRDefault="00F30029">
                      <w:pPr>
                        <w:pStyle w:val="Corpodetexto"/>
                        <w:spacing w:line="266" w:lineRule="exact"/>
                      </w:pPr>
                      <w:r>
                        <w:rPr>
                          <w:color w:val="FF0000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30029" w:rsidRPr="00C63D69">
        <w:rPr>
          <w:lang w:val="pt-BR"/>
        </w:rPr>
        <w:t>Coorientador</w:t>
      </w:r>
      <w:proofErr w:type="spellEnd"/>
      <w:r w:rsidR="00F30029" w:rsidRPr="00C63D69">
        <w:rPr>
          <w:lang w:val="pt-BR"/>
        </w:rPr>
        <w:t xml:space="preserve"> (a) (</w:t>
      </w:r>
      <w:proofErr w:type="gramStart"/>
      <w:r w:rsidR="00F30029" w:rsidRPr="00C63D69">
        <w:rPr>
          <w:lang w:val="pt-BR"/>
        </w:rPr>
        <w:t>es</w:t>
      </w:r>
      <w:proofErr w:type="gramEnd"/>
      <w:r w:rsidR="00F30029" w:rsidRPr="00C63D69">
        <w:rPr>
          <w:lang w:val="pt-BR"/>
        </w:rPr>
        <w:t xml:space="preserve">): </w:t>
      </w:r>
      <w:r w:rsidR="00F30029" w:rsidRPr="00C63D69">
        <w:rPr>
          <w:color w:val="FF0000"/>
          <w:lang w:val="pt-BR"/>
        </w:rPr>
        <w:t>se h</w:t>
      </w:r>
      <w:r w:rsidR="00F30029" w:rsidRPr="00C63D69">
        <w:rPr>
          <w:color w:val="FF0000"/>
          <w:spacing w:val="57"/>
          <w:lang w:val="pt-BR"/>
        </w:rPr>
        <w:t xml:space="preserve"> </w:t>
      </w:r>
      <w:proofErr w:type="spellStart"/>
      <w:r w:rsidR="00F30029" w:rsidRPr="00C63D69">
        <w:rPr>
          <w:color w:val="FF0000"/>
          <w:lang w:val="pt-BR"/>
        </w:rPr>
        <w:t>uver</w:t>
      </w:r>
      <w:proofErr w:type="spellEnd"/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F30029">
      <w:pPr>
        <w:pStyle w:val="Corpodetexto"/>
        <w:spacing w:before="230" w:line="360" w:lineRule="auto"/>
        <w:ind w:left="3644" w:right="3570" w:firstLine="379"/>
        <w:rPr>
          <w:lang w:val="pt-BR"/>
        </w:rPr>
      </w:pPr>
      <w:r w:rsidRPr="00C63D69">
        <w:rPr>
          <w:lang w:val="pt-BR"/>
        </w:rPr>
        <w:t>Rio de Janeiro Digite o ano da defesa</w:t>
      </w:r>
    </w:p>
    <w:p w:rsidR="00701CB7" w:rsidRPr="00C63D69" w:rsidRDefault="00701CB7">
      <w:pPr>
        <w:spacing w:line="360" w:lineRule="auto"/>
        <w:rPr>
          <w:lang w:val="pt-BR"/>
        </w:rPr>
        <w:sectPr w:rsidR="00701CB7" w:rsidRPr="00C63D69">
          <w:type w:val="continuous"/>
          <w:pgSz w:w="11900" w:h="16840"/>
          <w:pgMar w:top="1600" w:right="1000" w:bottom="280" w:left="1520" w:header="720" w:footer="720" w:gutter="0"/>
          <w:cols w:space="720"/>
        </w:sect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spacing w:before="6"/>
        <w:rPr>
          <w:sz w:val="18"/>
          <w:lang w:val="pt-BR"/>
        </w:rPr>
      </w:pPr>
    </w:p>
    <w:p w:rsidR="00701CB7" w:rsidRPr="00C63D69" w:rsidRDefault="00F30029">
      <w:pPr>
        <w:spacing w:after="18" w:line="244" w:lineRule="auto"/>
        <w:ind w:left="3112" w:right="3864" w:hanging="203"/>
        <w:rPr>
          <w:sz w:val="20"/>
          <w:lang w:val="pt-BR"/>
        </w:rPr>
      </w:pPr>
      <w:r w:rsidRPr="00C63D69">
        <w:rPr>
          <w:sz w:val="20"/>
          <w:lang w:val="pt-BR"/>
        </w:rPr>
        <w:t>CATALOGAÇÃO NA FONTE UERJ/REDE SIRIUS/CTC/G</w:t>
      </w:r>
    </w:p>
    <w:p w:rsidR="00701CB7" w:rsidRDefault="00C63D69">
      <w:pPr>
        <w:pStyle w:val="Corpodetexto"/>
        <w:ind w:left="90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495800" cy="2732405"/>
                <wp:effectExtent l="9525" t="9525" r="9525" b="10795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3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CB7" w:rsidRDefault="00701CB7">
                            <w:pPr>
                              <w:pStyle w:val="Corpodetexto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701CB7" w:rsidRPr="00C35E53" w:rsidRDefault="00F30029">
                            <w:pPr>
                              <w:spacing w:line="242" w:lineRule="auto"/>
                              <w:ind w:left="49" w:right="44"/>
                              <w:jc w:val="both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 w:rsidRPr="00C35E53">
                              <w:rPr>
                                <w:b/>
                                <w:color w:val="FF0000"/>
                                <w:sz w:val="20"/>
                                <w:lang w:val="pt-BR"/>
                              </w:rPr>
                              <w:t>A ficha catalográfica deve ser prep</w:t>
                            </w:r>
                            <w:r w:rsidR="00E4471F">
                              <w:rPr>
                                <w:b/>
                                <w:color w:val="FF0000"/>
                                <w:sz w:val="20"/>
                                <w:lang w:val="pt-BR"/>
                              </w:rPr>
                              <w:t xml:space="preserve">arada pela equipe da Biblioteca. </w:t>
                            </w:r>
                            <w:r w:rsidRPr="00C35E53">
                              <w:rPr>
                                <w:b/>
                                <w:color w:val="FF0000"/>
                                <w:sz w:val="20"/>
                                <w:lang w:val="pt-BR"/>
                              </w:rPr>
                              <w:t>Ela deverá ser inserida neste local.</w:t>
                            </w:r>
                          </w:p>
                          <w:p w:rsidR="00701CB7" w:rsidRPr="00C35E53" w:rsidRDefault="00F30029">
                            <w:pPr>
                              <w:spacing w:line="228" w:lineRule="exact"/>
                              <w:ind w:left="49"/>
                              <w:rPr>
                                <w:sz w:val="20"/>
                                <w:lang w:val="pt-BR"/>
                              </w:rPr>
                            </w:pPr>
                            <w:r w:rsidRPr="00C35E53">
                              <w:rPr>
                                <w:color w:val="FF0000"/>
                                <w:sz w:val="20"/>
                                <w:lang w:val="pt-BR"/>
                              </w:rPr>
                              <w:t>Na versão impressa, deverá constar no verso da folha de rosto.</w:t>
                            </w:r>
                          </w:p>
                          <w:p w:rsidR="00701CB7" w:rsidRPr="00C35E53" w:rsidRDefault="00F30029">
                            <w:pPr>
                              <w:spacing w:before="4" w:line="244" w:lineRule="auto"/>
                              <w:ind w:left="49"/>
                              <w:rPr>
                                <w:sz w:val="20"/>
                                <w:lang w:val="pt-BR"/>
                              </w:rPr>
                            </w:pPr>
                            <w:r w:rsidRPr="00C35E53">
                              <w:rPr>
                                <w:color w:val="FF0000"/>
                                <w:sz w:val="20"/>
                                <w:lang w:val="pt-BR"/>
                              </w:rPr>
                              <w:t>Formatar a fonte conforme o modelo escolhido para todo o trabalho (Arial ou Times New Roman)</w:t>
                            </w:r>
                          </w:p>
                          <w:p w:rsidR="00701CB7" w:rsidRPr="00C35E53" w:rsidRDefault="00701CB7">
                            <w:pPr>
                              <w:pStyle w:val="Corpodetexto"/>
                              <w:spacing w:before="5"/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  <w:p w:rsidR="00701CB7" w:rsidRPr="00C35E53" w:rsidRDefault="00F30029">
                            <w:pPr>
                              <w:spacing w:line="244" w:lineRule="auto"/>
                              <w:ind w:left="49"/>
                              <w:rPr>
                                <w:sz w:val="20"/>
                                <w:lang w:val="pt-BR"/>
                              </w:rPr>
                            </w:pPr>
                            <w:r w:rsidRPr="00C35E53">
                              <w:rPr>
                                <w:color w:val="FF0000"/>
                                <w:sz w:val="20"/>
                                <w:lang w:val="pt-BR"/>
                              </w:rPr>
                              <w:t>A ficha desta máscara foi inserida através do recurso de selecionar, copiar e colar especial como documento do Word (objeto). É possível editá-la dando dois cliques em cima da ficha com o botão esquerdo do mouse.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354pt;height:2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AphwIAACEFAAAOAAAAZHJzL2Uyb0RvYy54bWysVF1v2yAUfZ+0/4B4T22nTptYdaouTqZJ&#10;3YfU7gcQjGM0DAxI7G7af98F4jRdX6ZpPOBruBzuufdcbm6HTqADM5YrWeLsIsWISapqLncl/vq4&#10;mcwxso7ImgglWYmfmMW3y7dvbnpdsKlqlaiZQQAibdHrErfO6SJJLG1ZR+yF0kzCZqNMRxz8ml1S&#10;G9IDeieSaZpeJb0ytTaKMmthtYqbeBnwm4ZR97lpLHNIlBhic2E2Yd76OVnekGJniG45PYZB/iGK&#10;jnAJl56gKuII2hv+Cqrj1CirGndBVZeopuGUBQ7AJkv/YPPQEs0CF0iO1ac02f8HSz8dvhjEa6jd&#10;AiNJOqjRIxsceqcGtPDp6bUtwOtBg58bYBlcA1Wr7xX9ZpFUq5bIHbszRvUtIzWEl/mTydnRiGM9&#10;yLb/qGq4huydCkBDYzqfO8gGAnQo09OpND4UCot5vpjNU9iisDe9vpzm6SzcQYrxuDbWvWeqQ94o&#10;sYHaB3hyuLfOh0OK0cXfJtWGCxHqLyTqS7yYTWeRmBK89pvezZrddiUMOhCvoDCO99pzN49cEdtG&#10;v7Dl3UjRcQcCF7wrMcQPIy77PK1lHVwc4SLaEKKQ/hTQhqCPVhTSz0W6WM/X83yST6/Wkzytqsnd&#10;ZpVPrjbZ9ay6rFarKvvlCWR50fK6ZtJzGEWd5X8nmmN7RTmeZP2C64uUbMJ4nZLkZRgh/cBq/AZ2&#10;QSBeE1EdbtgOUYoezotnq+onUIxRsW/hnQGjVeYHRj30bInt9z0xDCPxQYLqfIOPhhmN7WgQSeFo&#10;iR1G0Vy5+BDsteG7FpCjrqW6A2U2PGjmOYqjnqEPA4fjm+Eb/fw/eD2/bMvfAAAA//8DAFBLAwQU&#10;AAYACAAAACEA/FPyd9wAAAAFAQAADwAAAGRycy9kb3ducmV2LnhtbEyPQUvDQBCF74L/YRnBi7S7&#10;WtEQsylS9CZiq6Uet9kxG5KdDdltk/57Ry96efB4w3vfFMvJd+KIQ2wCabieKxBIVbAN1Ro+3p9n&#10;GYiYDFnTBUINJ4ywLM/PCpPbMNIaj5tUCy6hmBsNLqU+lzJWDr2J89AjcfYVBm8S26GWdjAjl/tO&#10;3ih1J71piBec6XHlsGo3B6+hfXVv693L6rO6ktjW41btstOT1pcX0+MDiIRT+juGH3xGh5KZ9uFA&#10;NopOAz+SfpWze5Wx3Wu4XagFyLKQ/+nLbwAAAP//AwBQSwECLQAUAAYACAAAACEAtoM4kv4AAADh&#10;AQAAEwAAAAAAAAAAAAAAAAAAAAAAW0NvbnRlbnRfVHlwZXNdLnhtbFBLAQItABQABgAIAAAAIQA4&#10;/SH/1gAAAJQBAAALAAAAAAAAAAAAAAAAAC8BAABfcmVscy8ucmVsc1BLAQItABQABgAIAAAAIQCP&#10;S8AphwIAACEFAAAOAAAAAAAAAAAAAAAAAC4CAABkcnMvZTJvRG9jLnhtbFBLAQItABQABgAIAAAA&#10;IQD8U/J33AAAAAUBAAAPAAAAAAAAAAAAAAAAAOEEAABkcnMvZG93bnJldi54bWxQSwUGAAAAAAQA&#10;BADzAAAA6gUAAAAA&#10;" filled="f">
                <v:textbox inset="0,0,0,0">
                  <w:txbxContent>
                    <w:p w:rsidR="00701CB7" w:rsidRDefault="00701CB7">
                      <w:pPr>
                        <w:pStyle w:val="Corpodetexto"/>
                        <w:spacing w:before="6"/>
                        <w:rPr>
                          <w:sz w:val="26"/>
                        </w:rPr>
                      </w:pPr>
                    </w:p>
                    <w:p w:rsidR="00701CB7" w:rsidRPr="00C35E53" w:rsidRDefault="00F30029">
                      <w:pPr>
                        <w:spacing w:line="242" w:lineRule="auto"/>
                        <w:ind w:left="49" w:right="44"/>
                        <w:jc w:val="both"/>
                        <w:rPr>
                          <w:b/>
                          <w:sz w:val="20"/>
                          <w:lang w:val="pt-BR"/>
                        </w:rPr>
                      </w:pPr>
                      <w:r w:rsidRPr="00C35E53">
                        <w:rPr>
                          <w:b/>
                          <w:color w:val="FF0000"/>
                          <w:sz w:val="20"/>
                          <w:lang w:val="pt-BR"/>
                        </w:rPr>
                        <w:t>A ficha catalográfica deve ser prep</w:t>
                      </w:r>
                      <w:r w:rsidR="00E4471F">
                        <w:rPr>
                          <w:b/>
                          <w:color w:val="FF0000"/>
                          <w:sz w:val="20"/>
                          <w:lang w:val="pt-BR"/>
                        </w:rPr>
                        <w:t xml:space="preserve">arada pela equipe da Biblioteca. </w:t>
                      </w:r>
                      <w:r w:rsidRPr="00C35E53">
                        <w:rPr>
                          <w:b/>
                          <w:color w:val="FF0000"/>
                          <w:sz w:val="20"/>
                          <w:lang w:val="pt-BR"/>
                        </w:rPr>
                        <w:t>Ela deverá ser inserida neste local.</w:t>
                      </w:r>
                    </w:p>
                    <w:p w:rsidR="00701CB7" w:rsidRPr="00C35E53" w:rsidRDefault="00F30029">
                      <w:pPr>
                        <w:spacing w:line="228" w:lineRule="exact"/>
                        <w:ind w:left="49"/>
                        <w:rPr>
                          <w:sz w:val="20"/>
                          <w:lang w:val="pt-BR"/>
                        </w:rPr>
                      </w:pPr>
                      <w:r w:rsidRPr="00C35E53">
                        <w:rPr>
                          <w:color w:val="FF0000"/>
                          <w:sz w:val="20"/>
                          <w:lang w:val="pt-BR"/>
                        </w:rPr>
                        <w:t>Na versão impressa, deverá constar no verso da folha de rosto.</w:t>
                      </w:r>
                    </w:p>
                    <w:p w:rsidR="00701CB7" w:rsidRPr="00C35E53" w:rsidRDefault="00F30029">
                      <w:pPr>
                        <w:spacing w:before="4" w:line="244" w:lineRule="auto"/>
                        <w:ind w:left="49"/>
                        <w:rPr>
                          <w:sz w:val="20"/>
                          <w:lang w:val="pt-BR"/>
                        </w:rPr>
                      </w:pPr>
                      <w:r w:rsidRPr="00C35E53">
                        <w:rPr>
                          <w:color w:val="FF0000"/>
                          <w:sz w:val="20"/>
                          <w:lang w:val="pt-BR"/>
                        </w:rPr>
                        <w:t>Formatar a fonte conforme o modelo escolhido para todo o trabalho (Arial ou Times New Roman)</w:t>
                      </w:r>
                    </w:p>
                    <w:p w:rsidR="00701CB7" w:rsidRPr="00C35E53" w:rsidRDefault="00701CB7">
                      <w:pPr>
                        <w:pStyle w:val="Corpodetexto"/>
                        <w:spacing w:before="5"/>
                        <w:rPr>
                          <w:sz w:val="20"/>
                          <w:lang w:val="pt-BR"/>
                        </w:rPr>
                      </w:pPr>
                    </w:p>
                    <w:p w:rsidR="00701CB7" w:rsidRPr="00C35E53" w:rsidRDefault="00F30029">
                      <w:pPr>
                        <w:spacing w:line="244" w:lineRule="auto"/>
                        <w:ind w:left="49"/>
                        <w:rPr>
                          <w:sz w:val="20"/>
                          <w:lang w:val="pt-BR"/>
                        </w:rPr>
                      </w:pPr>
                      <w:r w:rsidRPr="00C35E53">
                        <w:rPr>
                          <w:color w:val="FF0000"/>
                          <w:sz w:val="20"/>
                          <w:lang w:val="pt-BR"/>
                        </w:rPr>
                        <w:t>A ficha desta máscara foi inserida através do recurso de selecionar, copiar e colar especial como documento do Word (objeto). É possível editá-la dando dois cliques em cima da ficha com o botão esquerdo do mouse.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1CB7" w:rsidRDefault="00701CB7">
      <w:pPr>
        <w:pStyle w:val="Corpodetexto"/>
        <w:rPr>
          <w:sz w:val="22"/>
        </w:rPr>
      </w:pPr>
    </w:p>
    <w:p w:rsidR="00701CB7" w:rsidRDefault="00701CB7">
      <w:pPr>
        <w:pStyle w:val="Corpodetexto"/>
        <w:rPr>
          <w:sz w:val="22"/>
        </w:rPr>
      </w:pPr>
    </w:p>
    <w:p w:rsidR="00701CB7" w:rsidRDefault="00701CB7">
      <w:pPr>
        <w:pStyle w:val="Corpodetexto"/>
        <w:rPr>
          <w:sz w:val="22"/>
        </w:rPr>
      </w:pPr>
    </w:p>
    <w:p w:rsidR="00701CB7" w:rsidRPr="00C63D69" w:rsidRDefault="00F30029">
      <w:pPr>
        <w:pStyle w:val="Corpodetexto"/>
        <w:spacing w:before="159" w:line="369" w:lineRule="auto"/>
        <w:ind w:left="181"/>
        <w:rPr>
          <w:lang w:val="pt-BR"/>
        </w:rPr>
      </w:pPr>
      <w:proofErr w:type="gramStart"/>
      <w:r w:rsidRPr="00C63D69">
        <w:rPr>
          <w:lang w:val="pt-BR"/>
        </w:rPr>
        <w:t>Autorizo,</w:t>
      </w:r>
      <w:proofErr w:type="gramEnd"/>
      <w:r w:rsidRPr="00C63D69">
        <w:rPr>
          <w:lang w:val="pt-BR"/>
        </w:rPr>
        <w:t xml:space="preserve"> apenas para fins acadêmicos e científicos, a reprodução total ou parcial desta tese/dissertação, desde que citada a fonte.</w:t>
      </w: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701CB7">
      <w:pPr>
        <w:pStyle w:val="Corpodetexto"/>
        <w:rPr>
          <w:sz w:val="20"/>
          <w:lang w:val="pt-BR"/>
        </w:rPr>
      </w:pPr>
    </w:p>
    <w:p w:rsidR="00701CB7" w:rsidRPr="00C63D69" w:rsidRDefault="00C63D69">
      <w:pPr>
        <w:pStyle w:val="Corpodetexto"/>
        <w:spacing w:before="5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2595880" cy="0"/>
                <wp:effectExtent l="13970" t="5715" r="9525" b="13335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6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pt" to="28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TOHAIAAEI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7kfTa1tARCX3xjdHLvJF7xT5bpFUVYvlkQWKr1cNaanPiN+k+IvVUODQf1EUYvDJqTCn&#10;S2M6DwkTQJcgx/UuB7s4RODjbL6c5zmoRkZfjIsxURvrPjPVIW+UkQDOARifd9Z5IrgYQ3wdqbZc&#10;iKC2kKgvo0WSz0OCVYJT7/Rh1hwPlTDojP2+hF/oCjyPYR65xrYd4oJr2CSjTpKGKi3DdHOzHeZi&#10;sIGVkL4Q9Ag8b9awKT+WyXKTb/Jsks0Wm0mW1PXk07bKJott+nFef6irqk5/es5pVrScUiY97XFr&#10;0+zvtuL2foZ9u+/tfT7xW/QwSCA7/gfSQWSv67AhB0WvezOKD4sagm+Pyr+ExzvYj09//QsAAP//&#10;AwBQSwMEFAAGAAgAAAAhADXOXHHfAAAACQEAAA8AAABkcnMvZG93bnJldi54bWxMj81OwzAQhO9I&#10;vIO1SNyoQ6C0hDhVVcGt5aetirg58ZJEtddR7Lbh7VnEAY4z+2l2Jp8Nzooj9qH1pOB6lIBAqrxp&#10;qVaw3TxdTUGEqMlo6wkVfGGAWXF+luvM+BO94XEda8EhFDKtoImxy6QMVYNOh5HvkPj26XunI8u+&#10;lqbXJw53VqZJciedbok/NLrDRYPVfn1wChZ7O9/o5+3qtRy/fzy+LFe75RCVurwY5g8gIg7xD4af&#10;+lwdCu5U+gOZICzrSZIyqiC9uQXBwHhyz+PKX0MWufy/oPgGAAD//wMAUEsBAi0AFAAGAAgAAAAh&#10;ALaDOJL+AAAA4QEAABMAAAAAAAAAAAAAAAAAAAAAAFtDb250ZW50X1R5cGVzXS54bWxQSwECLQAU&#10;AAYACAAAACEAOP0h/9YAAACUAQAACwAAAAAAAAAAAAAAAAAvAQAAX3JlbHMvLnJlbHNQSwECLQAU&#10;AAYACAAAACEAVH0UzhwCAABCBAAADgAAAAAAAAAAAAAAAAAuAgAAZHJzL2Uyb0RvYy54bWxQSwEC&#10;LQAUAAYACAAAACEANc5ccd8AAAAJAQAADwAAAAAAAAAAAAAAAAB2BAAAZHJzL2Rvd25yZXYueG1s&#10;UEsFBgAAAAAEAAQA8wAAAIIFAAAAAA==&#10;" strokeweight=".16903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4632325</wp:posOffset>
                </wp:positionH>
                <wp:positionV relativeFrom="paragraph">
                  <wp:posOffset>148590</wp:posOffset>
                </wp:positionV>
                <wp:extent cx="2138045" cy="0"/>
                <wp:effectExtent l="12700" t="5715" r="11430" b="13335"/>
                <wp:wrapTopAndBottom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6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75pt,11.7pt" to="533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2yHg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09YqRI&#10;CzvaCsXRYxhNZ1wBESu1s6E5elavZqvpd4eUXjVEHXik+HYxkJaFjORdSrg4AwX23RfNIIYcvY5z&#10;Ote2DZAwAXSO67jc1sHPHlH4OMke5mk+xYgOvoQUQ6Kxzn/mukXBKLEEzhGYnLbOByKkGEJCHaU3&#10;Qsq4balQV+JZOp/GBKelYMEZwpw97FfSohMJeom/2BV47sMCckVc08dFV68kq4+KxSoNJ2x9tT0R&#10;sreBlVShEPQIPK9Wr5QfT+nTer6e56N8MluP8rSqRp82q3w022SP0+qhWq2q7GfgnOVFIxjjKtAe&#10;VJvlf6eK6/vp9XbT7W0+yXv0OEggO/xH0nHJYa+9QvaaXXZ2WD4INQZfH1V4Cfd3sO+f/vIXAAAA&#10;//8DAFBLAwQUAAYACAAAACEAYJqte+AAAAAKAQAADwAAAGRycy9kb3ducmV2LnhtbEyPwU7CQBCG&#10;7ya+w2ZMvMnWKgVrt4QQvQEqEI23aTu2DbuzTXeB+vYu8aDHmfnyz/dns8FocaTetZYV3I4iEMSl&#10;rVquFey2zzdTEM4jV6gtk4JvcjDLLy8yTCt74jc6bnwtQgi7FBU03neplK5syKAb2Y443L5sb9CH&#10;sa9l1eMphBst4yhKpMGWw4cGO1o0VO43B6NgsdfzLa53q9di/PH59LJcvS8Hr9T11TB/BOFp8H8w&#10;nPWDOuTBqbAHrpzQCibxwzigCuK7exBnIEqSGETxu5F5Jv9XyH8AAAD//wMAUEsBAi0AFAAGAAgA&#10;AAAhALaDOJL+AAAA4QEAABMAAAAAAAAAAAAAAAAAAAAAAFtDb250ZW50X1R5cGVzXS54bWxQSwEC&#10;LQAUAAYACAAAACEAOP0h/9YAAACUAQAACwAAAAAAAAAAAAAAAAAvAQAAX3JlbHMvLnJlbHNQSwEC&#10;LQAUAAYACAAAACEAEUKtsh4CAABCBAAADgAAAAAAAAAAAAAAAAAuAgAAZHJzL2Uyb0RvYy54bWxQ&#10;SwECLQAUAAYACAAAACEAYJqte+AAAAAKAQAADwAAAAAAAAAAAAAAAAB4BAAAZHJzL2Rvd25yZXYu&#10;eG1sUEsFBgAAAAAEAAQA8wAAAIUFAAAAAA==&#10;" strokeweight=".16903mm">
                <w10:wrap type="topAndBottom" anchorx="page"/>
              </v:line>
            </w:pict>
          </mc:Fallback>
        </mc:AlternateContent>
      </w:r>
    </w:p>
    <w:p w:rsidR="00701CB7" w:rsidRPr="00C35E53" w:rsidRDefault="00F30029">
      <w:pPr>
        <w:pStyle w:val="Corpodetexto"/>
        <w:tabs>
          <w:tab w:val="left" w:pos="7278"/>
        </w:tabs>
        <w:spacing w:before="119"/>
        <w:ind w:left="1843"/>
        <w:rPr>
          <w:lang w:val="pt-BR"/>
        </w:rPr>
      </w:pPr>
      <w:r w:rsidRPr="00C35E53">
        <w:rPr>
          <w:lang w:val="pt-BR"/>
        </w:rPr>
        <w:t>Assinatura</w:t>
      </w:r>
      <w:r w:rsidRPr="00C35E53">
        <w:rPr>
          <w:lang w:val="pt-BR"/>
        </w:rPr>
        <w:tab/>
        <w:t>Data</w:t>
      </w:r>
    </w:p>
    <w:p w:rsidR="00701CB7" w:rsidRPr="00C35E53" w:rsidRDefault="00701CB7">
      <w:pPr>
        <w:rPr>
          <w:lang w:val="pt-BR"/>
        </w:rPr>
        <w:sectPr w:rsidR="00701CB7" w:rsidRPr="00C35E53">
          <w:pgSz w:w="11900" w:h="16840"/>
          <w:pgMar w:top="1600" w:right="1000" w:bottom="280" w:left="1520" w:header="720" w:footer="720" w:gutter="0"/>
          <w:cols w:space="720"/>
        </w:sectPr>
      </w:pPr>
    </w:p>
    <w:p w:rsidR="00701CB7" w:rsidRPr="008273C3" w:rsidRDefault="008273C3" w:rsidP="008273C3">
      <w:pPr>
        <w:pStyle w:val="Corpodetexto"/>
        <w:spacing w:before="98"/>
        <w:rPr>
          <w:b/>
          <w:lang w:val="pt-BR"/>
        </w:rPr>
      </w:pPr>
      <w:r>
        <w:rPr>
          <w:lang w:val="pt-BR"/>
        </w:rPr>
        <w:lastRenderedPageBreak/>
        <w:t xml:space="preserve">             </w:t>
      </w:r>
      <w:bookmarkStart w:id="0" w:name="_GoBack"/>
      <w:bookmarkEnd w:id="0"/>
      <w:r w:rsidR="00F30029" w:rsidRPr="00C35E53">
        <w:rPr>
          <w:lang w:val="pt-BR"/>
        </w:rPr>
        <w:t xml:space="preserve">Digite o nome </w:t>
      </w:r>
      <w:proofErr w:type="gramStart"/>
      <w:r w:rsidR="00F30029" w:rsidRPr="00C35E53">
        <w:rPr>
          <w:lang w:val="pt-BR"/>
        </w:rPr>
        <w:t>completo do autor em caixa baixa</w:t>
      </w:r>
      <w:proofErr w:type="gramEnd"/>
      <w:r w:rsidR="00F30029" w:rsidRPr="00C35E53">
        <w:rPr>
          <w:lang w:val="pt-BR"/>
        </w:rPr>
        <w:t xml:space="preserve"> e sem negrito</w:t>
      </w:r>
      <w:r>
        <w:rPr>
          <w:lang w:val="pt-BR"/>
        </w:rPr>
        <w:t xml:space="preserve"> </w:t>
      </w:r>
      <w:r w:rsidRPr="008273C3">
        <w:rPr>
          <w:lang w:val="pt-BR"/>
        </w:rPr>
        <w:t>(</w:t>
      </w:r>
      <w:r w:rsidRPr="008273C3">
        <w:rPr>
          <w:b/>
          <w:lang w:val="pt-BR"/>
        </w:rPr>
        <w:t>Fonte tamanho 12)</w:t>
      </w:r>
    </w:p>
    <w:p w:rsidR="00701CB7" w:rsidRPr="008273C3" w:rsidRDefault="00701CB7">
      <w:pPr>
        <w:pStyle w:val="Corpodetexto"/>
        <w:rPr>
          <w:b/>
          <w:sz w:val="26"/>
          <w:lang w:val="pt-BR"/>
        </w:rPr>
      </w:pPr>
    </w:p>
    <w:p w:rsidR="00701CB7" w:rsidRPr="008273C3" w:rsidRDefault="00701CB7">
      <w:pPr>
        <w:pStyle w:val="Corpodetexto"/>
        <w:spacing w:before="1"/>
        <w:rPr>
          <w:b/>
          <w:sz w:val="34"/>
          <w:lang w:val="pt-BR"/>
        </w:rPr>
      </w:pPr>
    </w:p>
    <w:p w:rsidR="00701CB7" w:rsidRPr="00C35E53" w:rsidRDefault="00F30029">
      <w:pPr>
        <w:pStyle w:val="Ttulo1"/>
        <w:spacing w:before="0" w:line="360" w:lineRule="auto"/>
        <w:ind w:left="228" w:right="174" w:firstLine="2"/>
        <w:jc w:val="center"/>
        <w:rPr>
          <w:lang w:val="pt-BR"/>
        </w:rPr>
      </w:pPr>
      <w:r w:rsidRPr="00C35E53">
        <w:rPr>
          <w:lang w:val="pt-BR"/>
        </w:rPr>
        <w:t xml:space="preserve">Digite aqui o título e o subtítulo, se houver, em negrito e com espaçamento 1,5 e fonte tamanho 12. Use letras maiúsculas apenas no início da frase, em nomes próprios e </w:t>
      </w:r>
      <w:proofErr w:type="gramStart"/>
      <w:r w:rsidRPr="00C35E53">
        <w:rPr>
          <w:lang w:val="pt-BR"/>
        </w:rPr>
        <w:t>siglas</w:t>
      </w:r>
      <w:proofErr w:type="gramEnd"/>
    </w:p>
    <w:p w:rsidR="00701CB7" w:rsidRPr="00C35E53" w:rsidRDefault="00701CB7">
      <w:pPr>
        <w:pStyle w:val="Corpodetexto"/>
        <w:rPr>
          <w:b/>
          <w:sz w:val="26"/>
          <w:lang w:val="pt-BR"/>
        </w:rPr>
      </w:pPr>
    </w:p>
    <w:p w:rsidR="00701CB7" w:rsidRPr="00C35E53" w:rsidRDefault="00701CB7">
      <w:pPr>
        <w:pStyle w:val="Corpodetexto"/>
        <w:spacing w:before="9"/>
        <w:rPr>
          <w:b/>
          <w:sz w:val="21"/>
          <w:lang w:val="pt-BR"/>
        </w:rPr>
      </w:pPr>
    </w:p>
    <w:p w:rsidR="00701CB7" w:rsidRPr="00C35E53" w:rsidRDefault="008273C3" w:rsidP="008273C3">
      <w:pPr>
        <w:pStyle w:val="Corpodetexto"/>
        <w:ind w:left="4422"/>
        <w:rPr>
          <w:sz w:val="26"/>
          <w:lang w:val="pt-BR"/>
        </w:rPr>
      </w:pPr>
      <w:r w:rsidRPr="008273C3">
        <w:rPr>
          <w:lang w:val="pt-BR"/>
        </w:rPr>
        <w:t>Tese ou Dissertação apresentada, como requisito parcial para obtenção do título de Doutor ou Mestre, ao Programa de Pós-graduação em Design, da Universidade do Estado do Rio de Janeiro. Área de concentração: Design</w:t>
      </w:r>
    </w:p>
    <w:p w:rsidR="00701CB7" w:rsidRPr="00C35E53" w:rsidRDefault="00701CB7">
      <w:pPr>
        <w:pStyle w:val="Corpodetexto"/>
        <w:spacing w:before="11"/>
        <w:rPr>
          <w:sz w:val="21"/>
          <w:lang w:val="pt-BR"/>
        </w:rPr>
      </w:pPr>
    </w:p>
    <w:p w:rsidR="00701CB7" w:rsidRPr="00C35E53" w:rsidRDefault="00C63D69">
      <w:pPr>
        <w:pStyle w:val="Corpodetexto"/>
        <w:spacing w:line="532" w:lineRule="auto"/>
        <w:ind w:left="181" w:right="5986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735965</wp:posOffset>
                </wp:positionV>
                <wp:extent cx="3429000" cy="0"/>
                <wp:effectExtent l="6985" t="12065" r="12065" b="698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8pt,57.95pt" to="446.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q2HQIAAEIEAAAOAAAAZHJzL2Uyb0RvYy54bWysU8GO2jAQvVfqP1i+QxI2TS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KjBTp&#10;QKMnoTgqwmh640qIWKudDc3Rs3oxT5p+d0jpdUvUgUeKrxcDaVnISN6khIszUGDff9EMYsjR6zin&#10;c2O7AAkTQOcox+UmBz97ROHjQz5bpCmoRkdfQsox0VjnP3PdoWBUWALnCExOT84HIqQcQ0IdpbdC&#10;yqi2VKivcJEuipjgtBQsOEOYs4f9Wlp0ImFf4i92BZ77sIBcE9cOcdE1bJLVR8VilZYTtrnangg5&#10;2MBKqlAIegSeV2vYlB+LdLGZb+b5JJ8Vm0me1vXk03adT4pt9vFD/VCv13X2M3DO8rIVjHEVaI9b&#10;m+V/txXX9zPs221vb/NJ3qLHQQLZ8T+SjiIHXYcN2Wt22dlRfFjUGHx9VOEl3N/Bvn/6q18AAAD/&#10;/wMAUEsDBBQABgAIAAAAIQDn+U3Y3wAAAAsBAAAPAAAAZHJzL2Rvd25yZXYueG1sTI9BS8NAEIXv&#10;gv9hGcGb3dTSukmzKaIo9CDFtnjeJtMkJjsbstsm/fdOQdDjvPfx5r10NdpWnLH3tSMN00kEAil3&#10;RU2lhv3u7UGB8MFQYVpHqOGCHlbZ7U1qksIN9InnbSgFh5BPjIYqhC6R0ucVWuMnrkNi7+h6awKf&#10;fSmL3gwcblv5GEULaU1N/KEyHb5UmDfbk9XwoeSr2zRf+eV72L0rtW7ip/Ve6/u78XkJIuAY/mC4&#10;1ufqkHGngztR4UWrYTafLRhlYzqPQTCh4qty+FVklsr/G7IfAAAA//8DAFBLAQItABQABgAIAAAA&#10;IQC2gziS/gAAAOEBAAATAAAAAAAAAAAAAAAAAAAAAABbQ29udGVudF9UeXBlc10ueG1sUEsBAi0A&#10;FAAGAAgAAAAhADj9If/WAAAAlAEAAAsAAAAAAAAAAAAAAAAALwEAAF9yZWxzLy5yZWxzUEsBAi0A&#10;FAAGAAgAAAAhABZzqrYdAgAAQgQAAA4AAAAAAAAAAAAAAAAALgIAAGRycy9lMm9Eb2MueG1sUEsB&#10;Ai0AFAAGAAgAAAAhAOf5Tdj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F30029" w:rsidRPr="00C35E53">
        <w:rPr>
          <w:lang w:val="pt-BR"/>
        </w:rPr>
        <w:t xml:space="preserve">Aprovada em </w:t>
      </w:r>
      <w:r w:rsidR="00F30029" w:rsidRPr="00C35E53">
        <w:rPr>
          <w:color w:val="FF0000"/>
          <w:lang w:val="pt-BR"/>
        </w:rPr>
        <w:t xml:space="preserve">XX </w:t>
      </w:r>
      <w:r w:rsidR="00F30029" w:rsidRPr="00C35E53">
        <w:rPr>
          <w:lang w:val="pt-BR"/>
        </w:rPr>
        <w:t xml:space="preserve">de </w:t>
      </w:r>
      <w:r w:rsidR="00F30029" w:rsidRPr="00C35E53">
        <w:rPr>
          <w:color w:val="FF0000"/>
          <w:lang w:val="pt-BR"/>
        </w:rPr>
        <w:t xml:space="preserve">mês </w:t>
      </w:r>
      <w:r w:rsidR="00F30029" w:rsidRPr="00C35E53">
        <w:rPr>
          <w:lang w:val="pt-BR"/>
        </w:rPr>
        <w:t xml:space="preserve">de </w:t>
      </w:r>
      <w:r w:rsidR="00F30029" w:rsidRPr="00C35E53">
        <w:rPr>
          <w:color w:val="FF0000"/>
          <w:lang w:val="pt-BR"/>
        </w:rPr>
        <w:t>ano</w:t>
      </w:r>
      <w:r w:rsidR="00F30029" w:rsidRPr="00C35E53">
        <w:rPr>
          <w:lang w:val="pt-BR"/>
        </w:rPr>
        <w:t>. Banca Examinadora:</w:t>
      </w:r>
    </w:p>
    <w:p w:rsidR="00701CB7" w:rsidRPr="00C35E53" w:rsidRDefault="00F30029">
      <w:pPr>
        <w:pStyle w:val="Corpodetexto"/>
        <w:spacing w:line="215" w:lineRule="exact"/>
        <w:ind w:left="1981"/>
        <w:rPr>
          <w:lang w:val="pt-BR"/>
        </w:rPr>
      </w:pPr>
      <w:r w:rsidRPr="00C35E53">
        <w:rPr>
          <w:lang w:val="pt-BR"/>
        </w:rPr>
        <w:t xml:space="preserve">Prof. </w:t>
      </w:r>
      <w:proofErr w:type="gramStart"/>
      <w:r w:rsidRPr="00C35E53">
        <w:rPr>
          <w:lang w:val="pt-BR"/>
        </w:rPr>
        <w:t>Dr.</w:t>
      </w:r>
      <w:proofErr w:type="gramEnd"/>
      <w:r w:rsidRPr="00C35E53">
        <w:rPr>
          <w:lang w:val="pt-BR"/>
        </w:rPr>
        <w:t xml:space="preserve"> </w:t>
      </w:r>
      <w:r w:rsidRPr="00C35E53">
        <w:rPr>
          <w:color w:val="FF0000"/>
          <w:lang w:val="pt-BR"/>
        </w:rPr>
        <w:t xml:space="preserve">(Prof.ª Dra.) </w:t>
      </w:r>
      <w:r w:rsidRPr="00C35E53">
        <w:rPr>
          <w:lang w:val="pt-BR"/>
        </w:rPr>
        <w:t>Nome completo (Orientador)</w:t>
      </w:r>
    </w:p>
    <w:p w:rsidR="00701CB7" w:rsidRPr="00C35E53" w:rsidRDefault="00F30029">
      <w:pPr>
        <w:pStyle w:val="Corpodetexto"/>
        <w:spacing w:before="138"/>
        <w:ind w:left="1981"/>
        <w:rPr>
          <w:lang w:val="pt-BR"/>
        </w:rPr>
      </w:pPr>
      <w:r w:rsidRPr="00C35E53">
        <w:rPr>
          <w:lang w:val="pt-BR"/>
        </w:rPr>
        <w:t xml:space="preserve">Escola Superior de Desenho Industrial </w:t>
      </w:r>
      <w:r w:rsidR="00AD6226">
        <w:rPr>
          <w:lang w:val="pt-BR"/>
        </w:rPr>
        <w:t xml:space="preserve">- </w:t>
      </w:r>
      <w:r w:rsidRPr="00C35E53">
        <w:rPr>
          <w:lang w:val="pt-BR"/>
        </w:rPr>
        <w:t>UERJ</w:t>
      </w: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C63D69">
      <w:pPr>
        <w:pStyle w:val="Corpodetexto"/>
        <w:spacing w:before="8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230505</wp:posOffset>
                </wp:positionV>
                <wp:extent cx="3429000" cy="0"/>
                <wp:effectExtent l="6985" t="11430" r="12065" b="762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8pt,18.15pt" to="44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37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fTMJrOuAIi1mpvQ3P0ol7MTtPvDim9bog68kjx9WogLQsZyZuUcHEGChy6z5pBDDl5Hed0&#10;qW0bIGEC6BLluN7l4BePKHx8yieLNAXV6OBLSDEkGuv8J65bFIwSS+Acgcl553wgQoohJNRReiuk&#10;jGpLhboSz9LFLCY4LQULzhDm7PGwlhadSdiX+ItdgecxLCBXxDV9XHT1m2T1SbFYpeGEbW62J0L2&#10;NrCSKhSCHoHnzeo35cciXWzmm3k+yiezzShPq2r0cbvOR7Nt9mFaPVXrdZX9DJyzvGgEY1wF2sPW&#10;ZvnfbcXt/fT7dt/b+3ySt+hxkEB2+I+ko8hB135DDppd93YQHxY1Bt8eVXgJj3ewH5/+6hcAAAD/&#10;/wMAUEsDBBQABgAIAAAAIQBMae8W3gAAAAkBAAAPAAAAZHJzL2Rvd25yZXYueG1sTI9BT8MwDIXv&#10;SPyHyEjcWAoVJeuaTggE0g5oYps4Z63XljZO1WRr9+/xxAFu9ntPz5+z5WQ7ccLBN4403M8iEEiF&#10;KxuqNOy2b3cKhA+GStM5Qg1n9LDMr68yk5ZupE88bUIluIR8ajTUIfSplL6o0Ro/cz0Sewc3WBN4&#10;HSpZDmbkctvJhyhKpDUN8YXa9PhSY9FujlbDh5Kvbt1+Fefvcfuu1KqdP612Wt/eTM8LEAGn8BeG&#10;Cz6jQ85Me3ek0otOQ/wYJxzlIYlBcEDNL8L+V5B5Jv9/kP8AAAD//wMAUEsBAi0AFAAGAAgAAAAh&#10;ALaDOJL+AAAA4QEAABMAAAAAAAAAAAAAAAAAAAAAAFtDb250ZW50X1R5cGVzXS54bWxQSwECLQAU&#10;AAYACAAAACEAOP0h/9YAAACUAQAACwAAAAAAAAAAAAAAAAAvAQAAX3JlbHMvLnJlbHNQSwECLQAU&#10;AAYACAAAACEAHhqt+x0CAABCBAAADgAAAAAAAAAAAAAAAAAuAgAAZHJzL2Uyb0RvYy54bWxQSwEC&#10;LQAUAAYACAAAACEATGnvF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01CB7" w:rsidRPr="00AD6226" w:rsidRDefault="00F30029">
      <w:pPr>
        <w:pStyle w:val="Corpodetexto"/>
        <w:spacing w:before="109"/>
        <w:ind w:left="1981"/>
        <w:rPr>
          <w:lang w:val="pt-BR"/>
        </w:rPr>
      </w:pPr>
      <w:r w:rsidRPr="00AD6226">
        <w:rPr>
          <w:lang w:val="pt-BR"/>
        </w:rPr>
        <w:t xml:space="preserve">Prof. </w:t>
      </w:r>
      <w:proofErr w:type="gramStart"/>
      <w:r w:rsidRPr="00AD6226">
        <w:rPr>
          <w:lang w:val="pt-BR"/>
        </w:rPr>
        <w:t>Dr.</w:t>
      </w:r>
      <w:proofErr w:type="gramEnd"/>
      <w:r w:rsidRPr="00AD6226">
        <w:rPr>
          <w:lang w:val="pt-BR"/>
        </w:rPr>
        <w:t xml:space="preserve"> </w:t>
      </w:r>
      <w:r w:rsidRPr="00AD6226">
        <w:rPr>
          <w:color w:val="FF0000"/>
          <w:lang w:val="pt-BR"/>
        </w:rPr>
        <w:t>(Prof.ª Dra.)</w:t>
      </w:r>
    </w:p>
    <w:p w:rsidR="00701CB7" w:rsidRPr="00C35E53" w:rsidRDefault="00F30029">
      <w:pPr>
        <w:pStyle w:val="Corpodetexto"/>
        <w:spacing w:before="138"/>
        <w:ind w:left="1981"/>
        <w:rPr>
          <w:lang w:val="pt-BR"/>
        </w:rPr>
      </w:pPr>
      <w:r w:rsidRPr="00C35E53">
        <w:rPr>
          <w:lang w:val="pt-BR"/>
        </w:rPr>
        <w:t>Escola Superior de Desenho Industrial</w:t>
      </w:r>
      <w:r w:rsidR="00AD6226">
        <w:rPr>
          <w:lang w:val="pt-BR"/>
        </w:rPr>
        <w:t xml:space="preserve"> -</w:t>
      </w:r>
      <w:r w:rsidRPr="00C35E53">
        <w:rPr>
          <w:lang w:val="pt-BR"/>
        </w:rPr>
        <w:t xml:space="preserve"> UERJ</w:t>
      </w: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C63D69">
      <w:pPr>
        <w:pStyle w:val="Corpodetexto"/>
        <w:spacing w:before="8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230505</wp:posOffset>
                </wp:positionV>
                <wp:extent cx="3429000" cy="0"/>
                <wp:effectExtent l="6985" t="11430" r="12065" b="762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8pt,18.15pt" to="44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/A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h9H0xhUQUamdDc3Rs3oxT5p+d0jpqiXqwCPF14uBtCxkJG9SwsUZKLDvv2gGMeTodZzT&#10;ubFdgIQJoHOU43KTg589ovDxIZ8t0xRUo6MvIcWYaKzzn7nuUDBKLIFzBCanJ+cDEVKMIaGO0lsh&#10;ZVRbKtSXeJ4u5zHBaSlYcIYwZw/7Slp0ImFf4i92BZ77sIBcE9cOcdE1bJLVR8VilZYTtrnangg5&#10;2MBKqlAIegSeV2vYlB/LdLlZbBb5JJ/NN5M8revJp22VT+bb7OOH+qGuqjr7GThnedEKxrgKtMet&#10;zfK/24rr+xn27ba3t/kkb9HjIIHs+B9JR5GDrsOG7DW77OwoPixqDL4+qvAS7u9g3z/99S8AAAD/&#10;/wMAUEsDBBQABgAIAAAAIQBMae8W3gAAAAkBAAAPAAAAZHJzL2Rvd25yZXYueG1sTI9BT8MwDIXv&#10;SPyHyEjcWAoVJeuaTggE0g5oYps4Z63XljZO1WRr9+/xxAFu9ntPz5+z5WQ7ccLBN4403M8iEEiF&#10;KxuqNOy2b3cKhA+GStM5Qg1n9LDMr68yk5ZupE88bUIluIR8ajTUIfSplL6o0Ro/cz0Sewc3WBN4&#10;HSpZDmbkctvJhyhKpDUN8YXa9PhSY9FujlbDh5Kvbt1+Fefvcfuu1KqdP612Wt/eTM8LEAGn8BeG&#10;Cz6jQ85Me3ek0otOQ/wYJxzlIYlBcEDNL8L+V5B5Jv9/kP8AAAD//wMAUEsBAi0AFAAGAAgAAAAh&#10;ALaDOJL+AAAA4QEAABMAAAAAAAAAAAAAAAAAAAAAAFtDb250ZW50X1R5cGVzXS54bWxQSwECLQAU&#10;AAYACAAAACEAOP0h/9YAAACUAQAACwAAAAAAAAAAAAAAAAAvAQAAX3JlbHMvLnJlbHNQSwECLQAU&#10;AAYACAAAACEA5sKvwB0CAABCBAAADgAAAAAAAAAAAAAAAAAuAgAAZHJzL2Uyb0RvYy54bWxQSwEC&#10;LQAUAAYACAAAACEATGnvF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01CB7" w:rsidRPr="00AD6226" w:rsidRDefault="00F30029">
      <w:pPr>
        <w:pStyle w:val="Corpodetexto"/>
        <w:spacing w:before="109"/>
        <w:ind w:left="1981"/>
        <w:rPr>
          <w:lang w:val="pt-BR"/>
        </w:rPr>
      </w:pPr>
      <w:r w:rsidRPr="00AD6226">
        <w:rPr>
          <w:lang w:val="pt-BR"/>
        </w:rPr>
        <w:t xml:space="preserve">Prof. </w:t>
      </w:r>
      <w:proofErr w:type="gramStart"/>
      <w:r w:rsidRPr="00AD6226">
        <w:rPr>
          <w:lang w:val="pt-BR"/>
        </w:rPr>
        <w:t>Dr.</w:t>
      </w:r>
      <w:proofErr w:type="gramEnd"/>
      <w:r w:rsidRPr="00AD6226">
        <w:rPr>
          <w:lang w:val="pt-BR"/>
        </w:rPr>
        <w:t xml:space="preserve"> </w:t>
      </w:r>
      <w:r w:rsidRPr="00AD6226">
        <w:rPr>
          <w:color w:val="FF0000"/>
          <w:lang w:val="pt-BR"/>
        </w:rPr>
        <w:t>(Prof.ª Dra.)</w:t>
      </w:r>
    </w:p>
    <w:p w:rsidR="00701CB7" w:rsidRPr="00C35E53" w:rsidRDefault="00F30029">
      <w:pPr>
        <w:pStyle w:val="Corpodetexto"/>
        <w:spacing w:before="138"/>
        <w:ind w:left="1981"/>
        <w:rPr>
          <w:lang w:val="pt-BR"/>
        </w:rPr>
      </w:pPr>
      <w:r w:rsidRPr="00C35E53">
        <w:rPr>
          <w:lang w:val="pt-BR"/>
        </w:rPr>
        <w:t xml:space="preserve">Escola Superior de Desenho Industrial </w:t>
      </w:r>
      <w:r w:rsidR="00AD6226">
        <w:rPr>
          <w:lang w:val="pt-BR"/>
        </w:rPr>
        <w:t xml:space="preserve">- </w:t>
      </w:r>
      <w:r w:rsidRPr="00C35E53">
        <w:rPr>
          <w:lang w:val="pt-BR"/>
        </w:rPr>
        <w:t>UERJ</w:t>
      </w: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C63D69">
      <w:pPr>
        <w:pStyle w:val="Corpodetexto"/>
        <w:spacing w:before="8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230505</wp:posOffset>
                </wp:positionV>
                <wp:extent cx="3429000" cy="0"/>
                <wp:effectExtent l="6985" t="11430" r="12065" b="762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8pt,18.15pt" to="44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NhHAIAAEI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pGE1nXAERa7W3oTl6US9mp+l3h5ReN0QdeaT4ejWQloWM5E1KuDgDBQ7dF80ghpy8jnO6&#10;1LYNkDABdIlyXO9y8ItHFD5O88kiTUE1OvgSUgyJxjr/mesWBaPEEjhHYHLeOR+IkGIICXWU3gop&#10;o9pSoa7Es3QxiwlOS8GCM4Q5ezyspUVnEvYl/mJX4HkMC8gVcU0fF139Jll9UixWaThhm5vtiZC9&#10;DaykCoWgR+B5s/pN+bFIF5v5Zp6P8slsM8rTqhp92q7z0WybffxQTav1usp+Bs5ZXjSCMa4C7WFr&#10;s/zvtuL2fvp9u+/tfT7JW/Q4SCA7/EfSUeSga78hB82uezuID4sag2+PKryExzvYj09/9QsAAP//&#10;AwBQSwMEFAAGAAgAAAAhAExp7xbeAAAACQEAAA8AAABkcnMvZG93bnJldi54bWxMj0FPwzAMhe9I&#10;/IfISNxYChUl65pOCATSDmhimzhnrdeWNk7VZGv37/HEAW72e0/Pn7PlZDtxwsE3jjTczyIQSIUr&#10;G6o07LZvdwqED4ZK0zlCDWf0sMyvrzKTlm6kTzxtQiW4hHxqNNQh9KmUvqjRGj9zPRJ7BzdYE3gd&#10;KlkOZuRy28mHKEqkNQ3xhdr0+FJj0W6OVsOHkq9u3X4V5+9x+67Uqp0/rXZa395MzwsQAafwF4YL&#10;PqNDzkx7d6TSi05D/BgnHOUhiUFwQM0vwv5XkHkm/3+Q/wAAAP//AwBQSwECLQAUAAYACAAAACEA&#10;toM4kv4AAADhAQAAEwAAAAAAAAAAAAAAAAAAAAAAW0NvbnRlbnRfVHlwZXNdLnhtbFBLAQItABQA&#10;BgAIAAAAIQA4/SH/1gAAAJQBAAALAAAAAAAAAAAAAAAAAC8BAABfcmVscy8ucmVsc1BLAQItABQA&#10;BgAIAAAAIQAOyKNhHAIAAEIEAAAOAAAAAAAAAAAAAAAAAC4CAABkcnMvZTJvRG9jLnhtbFBLAQIt&#10;ABQABgAIAAAAIQBMae8W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01CB7" w:rsidRPr="00AD6226" w:rsidRDefault="00F30029">
      <w:pPr>
        <w:pStyle w:val="Corpodetexto"/>
        <w:spacing w:before="109"/>
        <w:ind w:left="1981"/>
        <w:rPr>
          <w:lang w:val="pt-BR"/>
        </w:rPr>
      </w:pPr>
      <w:r w:rsidRPr="00AD6226">
        <w:rPr>
          <w:lang w:val="pt-BR"/>
        </w:rPr>
        <w:t xml:space="preserve">Prof. </w:t>
      </w:r>
      <w:proofErr w:type="gramStart"/>
      <w:r w:rsidRPr="00AD6226">
        <w:rPr>
          <w:lang w:val="pt-BR"/>
        </w:rPr>
        <w:t>Dr.</w:t>
      </w:r>
      <w:proofErr w:type="gramEnd"/>
      <w:r w:rsidRPr="00AD6226">
        <w:rPr>
          <w:lang w:val="pt-BR"/>
        </w:rPr>
        <w:t xml:space="preserve"> </w:t>
      </w:r>
      <w:r w:rsidRPr="00AD6226">
        <w:rPr>
          <w:color w:val="FF0000"/>
          <w:lang w:val="pt-BR"/>
        </w:rPr>
        <w:t>(Prof.ª Dra.)</w:t>
      </w:r>
    </w:p>
    <w:p w:rsidR="00701CB7" w:rsidRPr="00C35E53" w:rsidRDefault="00F30029">
      <w:pPr>
        <w:pStyle w:val="Corpodetexto"/>
        <w:spacing w:before="138"/>
        <w:ind w:left="1981"/>
        <w:rPr>
          <w:lang w:val="pt-BR"/>
        </w:rPr>
      </w:pPr>
      <w:r w:rsidRPr="00C35E53">
        <w:rPr>
          <w:lang w:val="pt-BR"/>
        </w:rPr>
        <w:t xml:space="preserve">Escola Superior de Desenho Industrial </w:t>
      </w:r>
      <w:r w:rsidR="00AD6226">
        <w:rPr>
          <w:lang w:val="pt-BR"/>
        </w:rPr>
        <w:t>-</w:t>
      </w:r>
      <w:r w:rsidRPr="00C35E53">
        <w:rPr>
          <w:lang w:val="pt-BR"/>
        </w:rPr>
        <w:t xml:space="preserve"> UERJ</w:t>
      </w: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C63D69">
      <w:pPr>
        <w:pStyle w:val="Corpodetexto"/>
        <w:spacing w:before="8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230505</wp:posOffset>
                </wp:positionV>
                <wp:extent cx="3429000" cy="0"/>
                <wp:effectExtent l="6985" t="11430" r="12065" b="762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8pt,18.15pt" to="44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FaHQIAAEIEAAAOAAAAZHJzL2Uyb0RvYy54bWysU02P2jAQvVfqf7B8h3xsSiEirCoCvWy7&#10;SLv9AcZ2iFXHtmxDQFX/e8cOQWx7qapyMOPMzJs388bLx3Mn0YlbJ7SqcDZNMeKKaibUocLfXreT&#10;OUbOE8WI1IpX+MIdfly9f7fsTclz3WrJuEUAolzZmwq33psySRxteUfcVBuuwNlo2xEPV3tImCU9&#10;oHcyydN0lvTaMmM15c7B13pw4lXEbxpO/XPTOO6RrDBw8/G08dyHM1ktSXmwxLSCXmmQf2DREaGg&#10;6A2qJp6goxV/QHWCWu1046dUd4luGkF57AG6ydLfunlpieGxFxiOM7cxuf8HS7+edhYJBtrlGCnS&#10;gUZPQnGUh9H0xpUQsVY7G5qjZ/VinjT97pDS65aoA48UXy8G0rKQkbxJCRdnoMC+/6IZxJCj13FO&#10;58Z2ARImgM5RjstNDn72iMLHhyJfpCmoRkdfQsox0VjnP3PdoWBUWALnCExOT84HIqQcQ0IdpbdC&#10;yqi2VKiv8CxdzGKC01Kw4Axhzh72a2nRiYR9ib/YFXjuwwJyTVw7xEXXsElWHxWLVVpO2OZqeyLk&#10;YAMrqUIh6BF4Xq1hU34s0sVmvpkXkyKfbSZFWteTT9t1MZlts48f6od6va6zn4FzVpStYIyrQHvc&#10;2qz4u624vp9h3257e5tP8hY9DhLIjv+RdBQ56DpsyF6zy86O4sOixuDrowov4f4O9v3TX/0CAAD/&#10;/wMAUEsDBBQABgAIAAAAIQBMae8W3gAAAAkBAAAPAAAAZHJzL2Rvd25yZXYueG1sTI9BT8MwDIXv&#10;SPyHyEjcWAoVJeuaTggE0g5oYps4Z63XljZO1WRr9+/xxAFu9ntPz5+z5WQ7ccLBN4403M8iEEiF&#10;KxuqNOy2b3cKhA+GStM5Qg1n9LDMr68yk5ZupE88bUIluIR8ajTUIfSplL6o0Ro/cz0Sewc3WBN4&#10;HSpZDmbkctvJhyhKpDUN8YXa9PhSY9FujlbDh5Kvbt1+Fefvcfuu1KqdP612Wt/eTM8LEAGn8BeG&#10;Cz6jQ85Me3ek0otOQ/wYJxzlIYlBcEDNL8L+V5B5Jv9/kP8AAAD//wMAUEsBAi0AFAAGAAgAAAAh&#10;ALaDOJL+AAAA4QEAABMAAAAAAAAAAAAAAAAAAAAAAFtDb250ZW50X1R5cGVzXS54bWxQSwECLQAU&#10;AAYACAAAACEAOP0h/9YAAACUAQAACwAAAAAAAAAAAAAAAAAvAQAAX3JlbHMvLnJlbHNQSwECLQAU&#10;AAYACAAAACEA9hChWh0CAABCBAAADgAAAAAAAAAAAAAAAAAuAgAAZHJzL2Uyb0RvYy54bWxQSwEC&#10;LQAUAAYACAAAACEATGnvF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01CB7" w:rsidRPr="00AD6226" w:rsidRDefault="00F30029">
      <w:pPr>
        <w:pStyle w:val="Corpodetexto"/>
        <w:spacing w:before="109"/>
        <w:ind w:left="1981"/>
        <w:rPr>
          <w:lang w:val="pt-BR"/>
        </w:rPr>
      </w:pPr>
      <w:r w:rsidRPr="00AD6226">
        <w:rPr>
          <w:lang w:val="pt-BR"/>
        </w:rPr>
        <w:t xml:space="preserve">Prof. </w:t>
      </w:r>
      <w:proofErr w:type="gramStart"/>
      <w:r w:rsidRPr="00AD6226">
        <w:rPr>
          <w:lang w:val="pt-BR"/>
        </w:rPr>
        <w:t>Dr.</w:t>
      </w:r>
      <w:proofErr w:type="gramEnd"/>
      <w:r w:rsidRPr="00AD6226">
        <w:rPr>
          <w:lang w:val="pt-BR"/>
        </w:rPr>
        <w:t xml:space="preserve"> </w:t>
      </w:r>
      <w:r w:rsidRPr="00AD6226">
        <w:rPr>
          <w:color w:val="FF0000"/>
          <w:lang w:val="pt-BR"/>
        </w:rPr>
        <w:t>(Prof.ª Dra.)</w:t>
      </w:r>
    </w:p>
    <w:p w:rsidR="00701CB7" w:rsidRPr="00C35E53" w:rsidRDefault="00E4471F">
      <w:pPr>
        <w:pStyle w:val="Corpodetexto"/>
        <w:spacing w:before="138"/>
        <w:ind w:left="1981"/>
        <w:rPr>
          <w:lang w:val="pt-BR"/>
        </w:rPr>
      </w:pPr>
      <w:r>
        <w:rPr>
          <w:lang w:val="pt-BR"/>
        </w:rPr>
        <w:t xml:space="preserve">Universidade Federal Fluminense </w:t>
      </w:r>
    </w:p>
    <w:p w:rsidR="00701CB7" w:rsidRPr="00C35E53" w:rsidRDefault="00701CB7">
      <w:pPr>
        <w:pStyle w:val="Corpodetexto"/>
        <w:spacing w:before="11"/>
        <w:rPr>
          <w:sz w:val="35"/>
          <w:lang w:val="pt-BR"/>
        </w:rPr>
      </w:pPr>
    </w:p>
    <w:p w:rsidR="00E4471F" w:rsidRDefault="00E4471F">
      <w:pPr>
        <w:pStyle w:val="Corpodetexto"/>
        <w:spacing w:line="360" w:lineRule="auto"/>
        <w:ind w:left="3643" w:right="3571" w:firstLine="379"/>
        <w:rPr>
          <w:lang w:val="pt-BR"/>
        </w:rPr>
      </w:pPr>
    </w:p>
    <w:p w:rsidR="00701CB7" w:rsidRPr="00C35E53" w:rsidRDefault="00F30029">
      <w:pPr>
        <w:pStyle w:val="Corpodetexto"/>
        <w:spacing w:line="360" w:lineRule="auto"/>
        <w:ind w:left="3643" w:right="3571" w:firstLine="379"/>
        <w:rPr>
          <w:lang w:val="pt-BR"/>
        </w:rPr>
      </w:pPr>
      <w:r w:rsidRPr="00C35E53">
        <w:rPr>
          <w:lang w:val="pt-BR"/>
        </w:rPr>
        <w:t>Rio de Janeiro Digite o ano da defesa</w:t>
      </w:r>
    </w:p>
    <w:p w:rsidR="00701CB7" w:rsidRPr="00C35E53" w:rsidRDefault="00701CB7">
      <w:pPr>
        <w:spacing w:line="360" w:lineRule="auto"/>
        <w:rPr>
          <w:lang w:val="pt-BR"/>
        </w:rPr>
        <w:sectPr w:rsidR="00701CB7" w:rsidRPr="00C35E53">
          <w:headerReference w:type="default" r:id="rId11"/>
          <w:pgSz w:w="11900" w:h="16840"/>
          <w:pgMar w:top="1600" w:right="1000" w:bottom="280" w:left="1520" w:header="720" w:footer="720" w:gutter="0"/>
          <w:cols w:space="720"/>
        </w:sect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spacing w:before="10"/>
        <w:rPr>
          <w:sz w:val="19"/>
          <w:lang w:val="pt-BR"/>
        </w:rPr>
      </w:pPr>
    </w:p>
    <w:p w:rsidR="00701CB7" w:rsidRPr="00C35E53" w:rsidRDefault="00F30029">
      <w:pPr>
        <w:pStyle w:val="Corpodetexto"/>
        <w:spacing w:before="90" w:line="360" w:lineRule="auto"/>
        <w:ind w:left="181" w:right="888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 xml:space="preserve">A dedicatória é opcional e deve ser digitada na parte inferior da folha, com a tabulação de parágrafo e justificada. Não utilize negrito, itálico ou outros modelos e tamanhos de fonte não autorizados pelo Roteiro da BDTD. </w:t>
      </w:r>
      <w:r w:rsidRPr="008273C3">
        <w:rPr>
          <w:b/>
          <w:color w:val="FF0000"/>
          <w:lang w:val="pt-BR"/>
        </w:rPr>
        <w:t>Consulte a página 3</w:t>
      </w:r>
      <w:r w:rsidR="00E4471F" w:rsidRPr="008273C3">
        <w:rPr>
          <w:b/>
          <w:color w:val="FF0000"/>
          <w:lang w:val="pt-BR"/>
        </w:rPr>
        <w:t>8</w:t>
      </w:r>
      <w:r w:rsidRPr="008273C3">
        <w:rPr>
          <w:b/>
          <w:color w:val="FF0000"/>
          <w:lang w:val="pt-BR"/>
        </w:rPr>
        <w:t xml:space="preserve"> do Roteiro</w:t>
      </w:r>
      <w:r w:rsidRPr="00C35E53">
        <w:rPr>
          <w:color w:val="FF0000"/>
          <w:lang w:val="pt-BR"/>
        </w:rPr>
        <w:t xml:space="preserve">. A ordem dos elementos </w:t>
      </w:r>
      <w:proofErr w:type="spellStart"/>
      <w:r w:rsidRPr="00C35E53">
        <w:rPr>
          <w:color w:val="FF0000"/>
          <w:lang w:val="pt-BR"/>
        </w:rPr>
        <w:t>pré</w:t>
      </w:r>
      <w:proofErr w:type="spellEnd"/>
      <w:r w:rsidRPr="00C35E53">
        <w:rPr>
          <w:color w:val="FF0000"/>
          <w:lang w:val="pt-BR"/>
        </w:rPr>
        <w:t>-textuais é: capa, folha de rosto (</w:t>
      </w:r>
      <w:r w:rsidRPr="00C35E53">
        <w:rPr>
          <w:b/>
          <w:color w:val="FF0000"/>
          <w:lang w:val="pt-BR"/>
        </w:rPr>
        <w:t>a primeira a ser contada para a paginação</w:t>
      </w:r>
      <w:r w:rsidRPr="00C35E53">
        <w:rPr>
          <w:color w:val="FF0000"/>
          <w:lang w:val="pt-BR"/>
        </w:rPr>
        <w:t>), folha com a ficha catalográfica, folha de aprovação, dedicatória, agradecimentos, epígrafe, lista de ilustrações (ou figuras, ou gráficos ou quadros ou similares), lista de tabelas, lista de abreviaturas e siglas, lista de símbolos</w:t>
      </w:r>
      <w:r w:rsidR="0021434E">
        <w:rPr>
          <w:color w:val="FF0000"/>
          <w:lang w:val="pt-BR"/>
        </w:rPr>
        <w:t xml:space="preserve"> e, por fim, o sumário (página 53</w:t>
      </w:r>
      <w:r w:rsidRPr="00C35E53">
        <w:rPr>
          <w:color w:val="FF0000"/>
          <w:lang w:val="pt-BR"/>
        </w:rPr>
        <w:t xml:space="preserve"> do Roteiro).</w:t>
      </w:r>
    </w:p>
    <w:p w:rsidR="00701CB7" w:rsidRPr="00C35E53" w:rsidRDefault="00701CB7">
      <w:pPr>
        <w:spacing w:line="360" w:lineRule="auto"/>
        <w:jc w:val="both"/>
        <w:rPr>
          <w:lang w:val="pt-BR"/>
        </w:rPr>
        <w:sectPr w:rsidR="00701CB7" w:rsidRPr="00C35E53">
          <w:headerReference w:type="default" r:id="rId12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spacing w:before="10"/>
        <w:rPr>
          <w:sz w:val="15"/>
          <w:lang w:val="pt-BR"/>
        </w:rPr>
      </w:pPr>
    </w:p>
    <w:p w:rsidR="00701CB7" w:rsidRPr="00C35E53" w:rsidRDefault="00F30029">
      <w:pPr>
        <w:pStyle w:val="Corpodetexto"/>
        <w:spacing w:before="90" w:line="360" w:lineRule="auto"/>
        <w:ind w:left="181" w:right="157" w:firstLine="708"/>
        <w:rPr>
          <w:lang w:val="pt-BR"/>
        </w:rPr>
      </w:pPr>
      <w:r w:rsidRPr="00C35E53">
        <w:rPr>
          <w:color w:val="FF0000"/>
          <w:lang w:val="pt-BR"/>
        </w:rPr>
        <w:t>Os agradecimentos devem ter a tabulação de parágrafo e o texto também é justificado em relação às</w:t>
      </w:r>
      <w:r w:rsidRPr="00C35E53">
        <w:rPr>
          <w:color w:val="FF0000"/>
          <w:spacing w:val="-3"/>
          <w:lang w:val="pt-BR"/>
        </w:rPr>
        <w:t xml:space="preserve"> </w:t>
      </w:r>
      <w:r w:rsidRPr="00C35E53">
        <w:rPr>
          <w:color w:val="FF0000"/>
          <w:lang w:val="pt-BR"/>
        </w:rPr>
        <w:t>margens.</w:t>
      </w:r>
    </w:p>
    <w:p w:rsidR="00701CB7" w:rsidRPr="00C35E53" w:rsidRDefault="00F30029">
      <w:pPr>
        <w:pStyle w:val="Corpodetexto"/>
        <w:spacing w:line="360" w:lineRule="auto"/>
        <w:ind w:left="181" w:right="469" w:firstLine="708"/>
        <w:rPr>
          <w:lang w:val="pt-BR"/>
        </w:rPr>
      </w:pPr>
      <w:r w:rsidRPr="00C35E53">
        <w:rPr>
          <w:color w:val="FF0000"/>
          <w:lang w:val="pt-BR"/>
        </w:rPr>
        <w:t>Não utilize negrito, itálico ou outros modelos e tamanhos de fonte não autorizados pelo Roteiro da</w:t>
      </w:r>
      <w:r w:rsidRPr="00C35E53">
        <w:rPr>
          <w:color w:val="FF0000"/>
          <w:spacing w:val="-4"/>
          <w:lang w:val="pt-BR"/>
        </w:rPr>
        <w:t xml:space="preserve"> </w:t>
      </w:r>
      <w:r w:rsidRPr="00C35E53">
        <w:rPr>
          <w:color w:val="FF0000"/>
          <w:lang w:val="pt-BR"/>
        </w:rPr>
        <w:t>BDTD.</w:t>
      </w:r>
    </w:p>
    <w:p w:rsidR="00701CB7" w:rsidRPr="00C35E53" w:rsidRDefault="00F30029">
      <w:pPr>
        <w:pStyle w:val="Corpodetexto"/>
        <w:ind w:left="889"/>
        <w:rPr>
          <w:lang w:val="pt-BR"/>
        </w:rPr>
      </w:pPr>
      <w:r w:rsidRPr="00C35E53">
        <w:rPr>
          <w:color w:val="FF0000"/>
          <w:lang w:val="pt-BR"/>
        </w:rPr>
        <w:t xml:space="preserve">Poderá, se necessário, ocupar mais de uma folha. Consulte a página </w:t>
      </w:r>
      <w:r w:rsidR="0021434E">
        <w:rPr>
          <w:color w:val="FF0000"/>
          <w:lang w:val="pt-BR"/>
        </w:rPr>
        <w:t xml:space="preserve">39 </w:t>
      </w:r>
      <w:r w:rsidRPr="00C35E53">
        <w:rPr>
          <w:color w:val="FF0000"/>
          <w:lang w:val="pt-BR"/>
        </w:rPr>
        <w:t>do Roteiro.</w:t>
      </w:r>
    </w:p>
    <w:p w:rsidR="00701CB7" w:rsidRPr="00C35E53" w:rsidRDefault="00701CB7">
      <w:pPr>
        <w:rPr>
          <w:lang w:val="pt-BR"/>
        </w:rPr>
        <w:sectPr w:rsidR="00701CB7" w:rsidRPr="00C35E53">
          <w:headerReference w:type="default" r:id="rId13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spacing w:before="8"/>
        <w:rPr>
          <w:sz w:val="20"/>
          <w:lang w:val="pt-BR"/>
        </w:rPr>
      </w:pPr>
    </w:p>
    <w:p w:rsidR="00701CB7" w:rsidRPr="00C35E53" w:rsidRDefault="00F30029">
      <w:pPr>
        <w:pStyle w:val="Corpodetexto"/>
        <w:spacing w:before="90" w:line="360" w:lineRule="auto"/>
        <w:ind w:left="181" w:right="469" w:firstLine="708"/>
        <w:rPr>
          <w:lang w:val="pt-BR"/>
        </w:rPr>
      </w:pPr>
      <w:r w:rsidRPr="00C35E53">
        <w:rPr>
          <w:color w:val="FF0000"/>
          <w:lang w:val="pt-BR"/>
        </w:rPr>
        <w:t xml:space="preserve">A epígrafe é opcional e deve constar na parte inferior da folha, sem aspas e sem itálico. Para saber mais sobre epígrafes, consulte as páginas </w:t>
      </w:r>
      <w:r w:rsidR="0021434E">
        <w:rPr>
          <w:color w:val="FF0000"/>
          <w:lang w:val="pt-BR"/>
        </w:rPr>
        <w:t>40</w:t>
      </w:r>
      <w:r w:rsidRPr="00C35E53">
        <w:rPr>
          <w:color w:val="FF0000"/>
          <w:lang w:val="pt-BR"/>
        </w:rPr>
        <w:t xml:space="preserve"> e </w:t>
      </w:r>
      <w:r w:rsidR="0021434E">
        <w:rPr>
          <w:color w:val="FF0000"/>
          <w:lang w:val="pt-BR"/>
        </w:rPr>
        <w:t>41</w:t>
      </w:r>
      <w:r w:rsidRPr="00C35E53">
        <w:rPr>
          <w:color w:val="FF0000"/>
          <w:lang w:val="pt-BR"/>
        </w:rPr>
        <w:t xml:space="preserve"> do Roteiro da</w:t>
      </w:r>
      <w:r w:rsidRPr="00C35E53">
        <w:rPr>
          <w:color w:val="FF0000"/>
          <w:spacing w:val="-9"/>
          <w:lang w:val="pt-BR"/>
        </w:rPr>
        <w:t xml:space="preserve"> </w:t>
      </w:r>
      <w:r w:rsidRPr="00C35E53">
        <w:rPr>
          <w:color w:val="FF0000"/>
          <w:lang w:val="pt-BR"/>
        </w:rPr>
        <w:t>BDTD.</w:t>
      </w:r>
    </w:p>
    <w:p w:rsidR="00701CB7" w:rsidRPr="00C35E53" w:rsidRDefault="00701CB7">
      <w:pPr>
        <w:pStyle w:val="Corpodetexto"/>
        <w:spacing w:before="1"/>
        <w:rPr>
          <w:sz w:val="36"/>
          <w:lang w:val="pt-BR"/>
        </w:rPr>
      </w:pPr>
    </w:p>
    <w:p w:rsidR="00701CB7" w:rsidRPr="00C35E53" w:rsidRDefault="00F30029">
      <w:pPr>
        <w:ind w:left="5325"/>
        <w:rPr>
          <w:i/>
          <w:sz w:val="24"/>
          <w:lang w:val="pt-BR"/>
        </w:rPr>
      </w:pPr>
      <w:r w:rsidRPr="00C35E53">
        <w:rPr>
          <w:i/>
          <w:color w:val="FF0000"/>
          <w:sz w:val="24"/>
          <w:lang w:val="pt-BR"/>
        </w:rPr>
        <w:t>O nome do autor deve constar em itálico</w:t>
      </w:r>
    </w:p>
    <w:p w:rsidR="00701CB7" w:rsidRPr="00C35E53" w:rsidRDefault="00701CB7">
      <w:pPr>
        <w:rPr>
          <w:sz w:val="24"/>
          <w:lang w:val="pt-BR"/>
        </w:rPr>
        <w:sectPr w:rsidR="00701CB7" w:rsidRPr="00C35E53">
          <w:headerReference w:type="default" r:id="rId14"/>
          <w:pgSz w:w="11900" w:h="16840"/>
          <w:pgMar w:top="1600" w:right="1000" w:bottom="280" w:left="1520" w:header="0" w:footer="0" w:gutter="0"/>
          <w:cols w:space="720"/>
        </w:sectPr>
      </w:pPr>
    </w:p>
    <w:p w:rsidR="00701CB7" w:rsidRPr="00C35E53" w:rsidRDefault="00701CB7">
      <w:pPr>
        <w:pStyle w:val="Corpodetexto"/>
        <w:rPr>
          <w:i/>
          <w:sz w:val="20"/>
          <w:lang w:val="pt-BR"/>
        </w:rPr>
      </w:pPr>
    </w:p>
    <w:p w:rsidR="00701CB7" w:rsidRPr="00C35E53" w:rsidRDefault="00701CB7">
      <w:pPr>
        <w:pStyle w:val="Corpodetexto"/>
        <w:spacing w:before="1"/>
        <w:rPr>
          <w:i/>
          <w:sz w:val="20"/>
          <w:lang w:val="pt-BR"/>
        </w:rPr>
      </w:pPr>
    </w:p>
    <w:p w:rsidR="00701CB7" w:rsidRPr="00C35E53" w:rsidRDefault="00F30029">
      <w:pPr>
        <w:pStyle w:val="Ttulo1"/>
        <w:spacing w:before="90"/>
        <w:rPr>
          <w:lang w:val="pt-BR"/>
        </w:rPr>
      </w:pPr>
      <w:r w:rsidRPr="00C35E53">
        <w:rPr>
          <w:color w:val="FF6500"/>
          <w:lang w:val="pt-BR"/>
        </w:rPr>
        <w:t xml:space="preserve">Páginas </w:t>
      </w:r>
      <w:r w:rsidR="0021434E">
        <w:rPr>
          <w:color w:val="FF6500"/>
          <w:lang w:val="pt-BR"/>
        </w:rPr>
        <w:t>42</w:t>
      </w:r>
      <w:r w:rsidRPr="00C35E53">
        <w:rPr>
          <w:color w:val="FF6500"/>
          <w:lang w:val="pt-BR"/>
        </w:rPr>
        <w:t xml:space="preserve"> e </w:t>
      </w:r>
      <w:r w:rsidR="0021434E">
        <w:rPr>
          <w:color w:val="FF6500"/>
          <w:lang w:val="pt-BR"/>
        </w:rPr>
        <w:t>43</w:t>
      </w:r>
      <w:r w:rsidRPr="00C35E53">
        <w:rPr>
          <w:color w:val="FF6500"/>
          <w:lang w:val="pt-BR"/>
        </w:rPr>
        <w:t xml:space="preserve"> do Roteiro</w:t>
      </w:r>
    </w:p>
    <w:p w:rsidR="00701CB7" w:rsidRPr="00C35E53" w:rsidRDefault="00F30029">
      <w:pPr>
        <w:pStyle w:val="Corpodetexto"/>
        <w:spacing w:before="135"/>
        <w:ind w:left="181" w:right="469"/>
        <w:rPr>
          <w:lang w:val="pt-BR"/>
        </w:rPr>
      </w:pPr>
      <w:r w:rsidRPr="00C35E53">
        <w:rPr>
          <w:color w:val="FF0000"/>
          <w:lang w:val="pt-BR"/>
        </w:rPr>
        <w:t>Digite a referência bibliográfica (ABNT6023) da sua tese ou dissertação conforme modelo abaixo:</w:t>
      </w:r>
    </w:p>
    <w:p w:rsidR="00701CB7" w:rsidRPr="00C35E53" w:rsidRDefault="00F30029">
      <w:pPr>
        <w:pStyle w:val="Corpodetexto"/>
        <w:ind w:left="181" w:right="168"/>
        <w:rPr>
          <w:lang w:val="pt-BR"/>
        </w:rPr>
      </w:pPr>
      <w:r w:rsidRPr="00C35E53">
        <w:rPr>
          <w:lang w:val="pt-BR"/>
        </w:rPr>
        <w:t xml:space="preserve">SOBRENOME, Nome do Autor. </w:t>
      </w:r>
      <w:r w:rsidRPr="00C35E53">
        <w:rPr>
          <w:i/>
          <w:lang w:val="pt-BR"/>
        </w:rPr>
        <w:t xml:space="preserve">Título do trabalho. </w:t>
      </w:r>
      <w:r w:rsidRPr="00C35E53">
        <w:rPr>
          <w:lang w:val="pt-BR"/>
        </w:rPr>
        <w:t xml:space="preserve">2008 </w:t>
      </w:r>
      <w:r w:rsidRPr="00C35E53">
        <w:rPr>
          <w:color w:val="FF0000"/>
          <w:lang w:val="pt-BR"/>
        </w:rPr>
        <w:t>(ano da defesa)</w:t>
      </w:r>
      <w:r w:rsidRPr="00C35E53">
        <w:rPr>
          <w:lang w:val="pt-BR"/>
        </w:rPr>
        <w:t xml:space="preserve">. </w:t>
      </w:r>
      <w:proofErr w:type="gramStart"/>
      <w:r w:rsidRPr="00C35E53">
        <w:rPr>
          <w:lang w:val="pt-BR"/>
        </w:rPr>
        <w:t>121f.</w:t>
      </w:r>
      <w:proofErr w:type="gramEnd"/>
      <w:r w:rsidRPr="00C35E53">
        <w:rPr>
          <w:color w:val="FF0000"/>
          <w:lang w:val="pt-BR"/>
        </w:rPr>
        <w:t xml:space="preserve">(Quantidade final de folhas do trabalho) </w:t>
      </w:r>
      <w:r w:rsidRPr="00C35E53">
        <w:rPr>
          <w:lang w:val="pt-BR"/>
        </w:rPr>
        <w:t>Dissertação. (Mestrado em Design) – Escola Superior de Desenho Industrial, Universidade do Estado do Rio de Janeiro, Rio de Janeiro, 2008.</w:t>
      </w:r>
    </w:p>
    <w:p w:rsidR="00701CB7" w:rsidRPr="00C35E53" w:rsidRDefault="00701CB7">
      <w:pPr>
        <w:pStyle w:val="Corpodetexto"/>
        <w:rPr>
          <w:lang w:val="pt-BR"/>
        </w:rPr>
      </w:pPr>
    </w:p>
    <w:p w:rsidR="00701CB7" w:rsidRPr="00C35E53" w:rsidRDefault="00F30029">
      <w:pPr>
        <w:pStyle w:val="Corpodetexto"/>
        <w:ind w:left="181" w:firstLine="708"/>
        <w:rPr>
          <w:lang w:val="pt-BR"/>
        </w:rPr>
      </w:pPr>
      <w:r w:rsidRPr="00C35E53">
        <w:rPr>
          <w:color w:val="FF0000"/>
          <w:lang w:val="pt-BR"/>
        </w:rPr>
        <w:t xml:space="preserve">O resumo deve ter a tabulação de parágrafo, </w:t>
      </w:r>
      <w:r w:rsidRPr="00C35E53">
        <w:rPr>
          <w:b/>
          <w:color w:val="FF0000"/>
          <w:lang w:val="pt-BR"/>
        </w:rPr>
        <w:t xml:space="preserve">espaçamento simples </w:t>
      </w:r>
      <w:r w:rsidRPr="00C35E53">
        <w:rPr>
          <w:color w:val="FF0000"/>
          <w:lang w:val="pt-BR"/>
        </w:rPr>
        <w:t>e não pode conter mais do que 500 palavras. Não deverá ultrapassar essa folha.</w:t>
      </w:r>
    </w:p>
    <w:p w:rsidR="00701CB7" w:rsidRPr="00C35E53" w:rsidRDefault="00701CB7">
      <w:pPr>
        <w:pStyle w:val="Corpodetexto"/>
        <w:rPr>
          <w:sz w:val="36"/>
          <w:lang w:val="pt-BR"/>
        </w:rPr>
      </w:pPr>
    </w:p>
    <w:p w:rsidR="00701CB7" w:rsidRPr="00C35E53" w:rsidRDefault="00F30029">
      <w:pPr>
        <w:pStyle w:val="Corpodetexto"/>
        <w:ind w:left="181" w:right="157"/>
        <w:rPr>
          <w:lang w:val="pt-BR"/>
        </w:rPr>
      </w:pPr>
      <w:r w:rsidRPr="00C35E53">
        <w:rPr>
          <w:lang w:val="pt-BR"/>
        </w:rPr>
        <w:t xml:space="preserve">Palavras-chave: </w:t>
      </w:r>
      <w:r w:rsidRPr="00C35E53">
        <w:rPr>
          <w:color w:val="FF0000"/>
          <w:lang w:val="pt-BR"/>
        </w:rPr>
        <w:t>As palavras-chave iniciam com letra maiúscula e são separadas umas das outras por ponto.</w:t>
      </w: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color w:val="FF0000"/>
          <w:lang w:val="pt-BR"/>
        </w:rPr>
        <w:t>Ex.:</w:t>
      </w:r>
    </w:p>
    <w:p w:rsidR="00701CB7" w:rsidRPr="00C35E53" w:rsidRDefault="00701CB7">
      <w:pPr>
        <w:pStyle w:val="Corpodetexto"/>
        <w:rPr>
          <w:lang w:val="pt-BR"/>
        </w:rPr>
      </w:pPr>
    </w:p>
    <w:p w:rsidR="00701CB7" w:rsidRPr="00C35E53" w:rsidRDefault="00F30029">
      <w:pPr>
        <w:pStyle w:val="Corpodetexto"/>
        <w:spacing w:before="1"/>
        <w:ind w:left="181"/>
        <w:rPr>
          <w:lang w:val="pt-BR"/>
        </w:rPr>
      </w:pPr>
      <w:r w:rsidRPr="00C35E53">
        <w:rPr>
          <w:color w:val="FF0000"/>
          <w:lang w:val="pt-BR"/>
        </w:rPr>
        <w:t xml:space="preserve">Palavras-chave: </w:t>
      </w:r>
      <w:proofErr w:type="spellStart"/>
      <w:r w:rsidRPr="00C35E53">
        <w:rPr>
          <w:color w:val="FF0000"/>
          <w:lang w:val="pt-BR"/>
        </w:rPr>
        <w:t>Desing</w:t>
      </w:r>
      <w:proofErr w:type="spellEnd"/>
      <w:r w:rsidRPr="00C35E53">
        <w:rPr>
          <w:color w:val="FF6500"/>
          <w:lang w:val="pt-BR"/>
        </w:rPr>
        <w:t>. Desenho. Desenho Industrial. Pintura.</w:t>
      </w:r>
    </w:p>
    <w:p w:rsidR="00701CB7" w:rsidRPr="00C35E53" w:rsidRDefault="00701CB7">
      <w:pPr>
        <w:rPr>
          <w:lang w:val="pt-BR"/>
        </w:rPr>
        <w:sectPr w:rsidR="00701CB7" w:rsidRPr="00C35E53">
          <w:headerReference w:type="default" r:id="rId15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21434E" w:rsidRPr="00C35E53" w:rsidRDefault="0021434E" w:rsidP="0021434E">
      <w:pPr>
        <w:pStyle w:val="Ttulo1"/>
        <w:spacing w:before="90"/>
        <w:rPr>
          <w:lang w:val="pt-BR"/>
        </w:rPr>
      </w:pPr>
      <w:r w:rsidRPr="00C35E53">
        <w:rPr>
          <w:color w:val="FF6500"/>
          <w:lang w:val="pt-BR"/>
        </w:rPr>
        <w:t xml:space="preserve">Páginas </w:t>
      </w:r>
      <w:r>
        <w:rPr>
          <w:color w:val="FF6500"/>
          <w:lang w:val="pt-BR"/>
        </w:rPr>
        <w:t>4</w:t>
      </w:r>
      <w:r>
        <w:rPr>
          <w:color w:val="FF6500"/>
          <w:lang w:val="pt-BR"/>
        </w:rPr>
        <w:t>4</w:t>
      </w:r>
      <w:r w:rsidRPr="00C35E53">
        <w:rPr>
          <w:color w:val="FF6500"/>
          <w:lang w:val="pt-BR"/>
        </w:rPr>
        <w:t xml:space="preserve"> e </w:t>
      </w:r>
      <w:r>
        <w:rPr>
          <w:color w:val="FF6500"/>
          <w:lang w:val="pt-BR"/>
        </w:rPr>
        <w:t>4</w:t>
      </w:r>
      <w:r>
        <w:rPr>
          <w:color w:val="FF6500"/>
          <w:lang w:val="pt-BR"/>
        </w:rPr>
        <w:t>5</w:t>
      </w:r>
      <w:r w:rsidRPr="00C35E53">
        <w:rPr>
          <w:color w:val="FF6500"/>
          <w:lang w:val="pt-BR"/>
        </w:rPr>
        <w:t xml:space="preserve"> do Roteiro</w:t>
      </w: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spacing w:before="10"/>
        <w:rPr>
          <w:sz w:val="23"/>
          <w:lang w:val="pt-BR"/>
        </w:rPr>
      </w:pPr>
    </w:p>
    <w:p w:rsidR="00701CB7" w:rsidRPr="00C35E53" w:rsidRDefault="00F30029">
      <w:pPr>
        <w:pStyle w:val="Corpodetexto"/>
        <w:spacing w:before="90"/>
        <w:ind w:left="181" w:right="126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 xml:space="preserve">O abstract, ou o resumo em outro idioma, deve ter </w:t>
      </w:r>
      <w:r w:rsidRPr="00C35E53">
        <w:rPr>
          <w:b/>
          <w:color w:val="FF0000"/>
          <w:lang w:val="pt-BR"/>
        </w:rPr>
        <w:t xml:space="preserve">espaçamento simples </w:t>
      </w:r>
      <w:r w:rsidRPr="00C35E53">
        <w:rPr>
          <w:color w:val="FF0000"/>
          <w:lang w:val="pt-BR"/>
        </w:rPr>
        <w:t>e não pode conter mais do que 500 palavras. Não deverá ultrapassar essa folha. Não é necessário colocar a referência em inglês, porém o título em inglês deverá ser elaborado para o formulário de dados cadastrais. Recomenda-se cuidado com a tradução, pois o arquivo será inserido em bases de dados</w:t>
      </w:r>
      <w:r w:rsidRPr="00C35E53">
        <w:rPr>
          <w:color w:val="FF0000"/>
          <w:spacing w:val="-4"/>
          <w:lang w:val="pt-BR"/>
        </w:rPr>
        <w:t xml:space="preserve"> </w:t>
      </w:r>
      <w:r w:rsidRPr="00C35E53">
        <w:rPr>
          <w:color w:val="FF0000"/>
          <w:lang w:val="pt-BR"/>
        </w:rPr>
        <w:t>internacionais.</w:t>
      </w:r>
    </w:p>
    <w:p w:rsidR="00701CB7" w:rsidRPr="00C35E53" w:rsidRDefault="00701CB7">
      <w:pPr>
        <w:pStyle w:val="Corpodetexto"/>
        <w:rPr>
          <w:lang w:val="pt-BR"/>
        </w:rPr>
      </w:pPr>
    </w:p>
    <w:p w:rsidR="00701CB7" w:rsidRPr="00C35E53" w:rsidRDefault="00F30029">
      <w:pPr>
        <w:pStyle w:val="Corpodetexto"/>
        <w:ind w:left="181"/>
        <w:rPr>
          <w:lang w:val="pt-BR"/>
        </w:rPr>
      </w:pPr>
      <w:proofErr w:type="spellStart"/>
      <w:r w:rsidRPr="00C35E53">
        <w:rPr>
          <w:lang w:val="pt-BR"/>
        </w:rPr>
        <w:t>Keywords</w:t>
      </w:r>
      <w:proofErr w:type="spellEnd"/>
      <w:r w:rsidRPr="00C35E53">
        <w:rPr>
          <w:lang w:val="pt-BR"/>
        </w:rPr>
        <w:t xml:space="preserve">: </w:t>
      </w:r>
      <w:r w:rsidRPr="00C35E53">
        <w:rPr>
          <w:color w:val="FF0000"/>
          <w:lang w:val="pt-BR"/>
        </w:rPr>
        <w:t>Mesmas observações das palavras-chave.</w:t>
      </w:r>
    </w:p>
    <w:p w:rsidR="00701CB7" w:rsidRPr="00C35E53" w:rsidRDefault="00701CB7">
      <w:pPr>
        <w:rPr>
          <w:lang w:val="pt-BR"/>
        </w:rPr>
        <w:sectPr w:rsidR="00701CB7" w:rsidRPr="00C35E53">
          <w:headerReference w:type="default" r:id="rId16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C35E53" w:rsidRDefault="00701CB7">
      <w:pPr>
        <w:pStyle w:val="Corpodetexto"/>
        <w:spacing w:before="10"/>
        <w:rPr>
          <w:sz w:val="27"/>
          <w:lang w:val="pt-BR"/>
        </w:rPr>
      </w:pPr>
    </w:p>
    <w:p w:rsidR="00701CB7" w:rsidRPr="0021434E" w:rsidRDefault="00F30029">
      <w:pPr>
        <w:pStyle w:val="Corpodetexto"/>
        <w:spacing w:before="90"/>
        <w:ind w:left="181"/>
        <w:rPr>
          <w:b/>
          <w:lang w:val="pt-BR"/>
        </w:rPr>
      </w:pPr>
      <w:r w:rsidRPr="0021434E">
        <w:rPr>
          <w:b/>
          <w:color w:val="FF0000"/>
          <w:lang w:val="pt-BR"/>
        </w:rPr>
        <w:t xml:space="preserve">Páginas </w:t>
      </w:r>
      <w:r w:rsidR="0021434E" w:rsidRPr="0021434E">
        <w:rPr>
          <w:b/>
          <w:color w:val="FF0000"/>
          <w:lang w:val="pt-BR"/>
        </w:rPr>
        <w:t>46</w:t>
      </w:r>
      <w:r w:rsidRPr="0021434E">
        <w:rPr>
          <w:b/>
          <w:color w:val="FF0000"/>
          <w:lang w:val="pt-BR"/>
        </w:rPr>
        <w:t xml:space="preserve"> a </w:t>
      </w:r>
      <w:r w:rsidR="0021434E" w:rsidRPr="0021434E">
        <w:rPr>
          <w:b/>
          <w:color w:val="FF0000"/>
          <w:lang w:val="pt-BR"/>
        </w:rPr>
        <w:t>47</w:t>
      </w:r>
      <w:r w:rsidRPr="0021434E">
        <w:rPr>
          <w:b/>
          <w:color w:val="FF0000"/>
          <w:lang w:val="pt-BR"/>
        </w:rPr>
        <w:t xml:space="preserve"> do Roteiro</w:t>
      </w:r>
    </w:p>
    <w:p w:rsidR="00701CB7" w:rsidRPr="00C35E53" w:rsidRDefault="00F30029">
      <w:pPr>
        <w:pStyle w:val="Corpodetexto"/>
        <w:spacing w:before="138"/>
        <w:ind w:left="181" w:right="123"/>
        <w:jc w:val="both"/>
        <w:rPr>
          <w:lang w:val="pt-BR"/>
        </w:rPr>
      </w:pPr>
      <w:r w:rsidRPr="00C35E53">
        <w:rPr>
          <w:color w:val="FF0000"/>
          <w:lang w:val="pt-BR"/>
        </w:rPr>
        <w:t>Modelo em forma de tabela com três colunas e uma linha. As listas de figuras/ilustrações/gráficos/quadros etc. devem ser ordenadas conforme a ordem em que as mesmas são apresentadas no trabalho, seguidas da lista de tabelas, da lista de abreviaturas e siglas e, por fim, da lista de símbolos. Os gráficos, quadros e figuras, em pouca quantidade, podem ser arrolados numa única lista, denominada Lista de Ilustrações.</w:t>
      </w:r>
    </w:p>
    <w:p w:rsidR="00701CB7" w:rsidRPr="00C35E53" w:rsidRDefault="00701CB7">
      <w:pPr>
        <w:pStyle w:val="Corpodetexto"/>
        <w:rPr>
          <w:lang w:val="pt-BR"/>
        </w:rPr>
      </w:pP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color w:val="FF0000"/>
          <w:lang w:val="pt-BR"/>
        </w:rPr>
        <w:t>Não utilize negrito.</w:t>
      </w:r>
    </w:p>
    <w:p w:rsidR="00701CB7" w:rsidRPr="00C35E53" w:rsidRDefault="00701CB7">
      <w:pPr>
        <w:pStyle w:val="Corpodetexto"/>
        <w:rPr>
          <w:lang w:val="pt-BR"/>
        </w:rPr>
      </w:pPr>
    </w:p>
    <w:p w:rsidR="00701CB7" w:rsidRPr="00C35E53" w:rsidRDefault="00F30029">
      <w:pPr>
        <w:pStyle w:val="Corpodetexto"/>
        <w:ind w:left="181" w:right="125"/>
        <w:jc w:val="both"/>
        <w:rPr>
          <w:lang w:val="pt-BR"/>
        </w:rPr>
      </w:pPr>
      <w:r w:rsidRPr="00C35E53">
        <w:rPr>
          <w:color w:val="FF0000"/>
          <w:lang w:val="pt-BR"/>
        </w:rPr>
        <w:t>As listas são elementos opcionais, porém a apresentação de três ou mais ilustrações (figuras, quadros, gráficos), tabelas, abreviaturas, siglas e símbolos nas folhas textuais do trabalho justifica a elaboração de uma ou mais listas, pois favorece a recuperação da informação, de forma ágil e precisa;</w:t>
      </w:r>
    </w:p>
    <w:p w:rsidR="00701CB7" w:rsidRPr="00C35E53" w:rsidRDefault="00F30029">
      <w:pPr>
        <w:pStyle w:val="Corpodetexto"/>
        <w:spacing w:before="2" w:line="550" w:lineRule="atLeast"/>
        <w:ind w:left="181" w:right="621"/>
        <w:rPr>
          <w:lang w:val="pt-BR"/>
        </w:rPr>
      </w:pPr>
      <w:r w:rsidRPr="00C35E53">
        <w:rPr>
          <w:color w:val="FF0000"/>
          <w:lang w:val="pt-BR"/>
        </w:rPr>
        <w:t xml:space="preserve">Ocorrências desse tipo apresentadas nas folhas pós-textuais não devem constar nas listas. Lista de Figuras extraída da dissertação de Andressa </w:t>
      </w:r>
      <w:proofErr w:type="spellStart"/>
      <w:r w:rsidRPr="00C35E53">
        <w:rPr>
          <w:color w:val="FF0000"/>
          <w:lang w:val="pt-BR"/>
        </w:rPr>
        <w:t>Otranto</w:t>
      </w:r>
      <w:proofErr w:type="spellEnd"/>
      <w:r w:rsidRPr="00C35E53">
        <w:rPr>
          <w:color w:val="FF0000"/>
          <w:lang w:val="pt-BR"/>
        </w:rPr>
        <w:t xml:space="preserve"> de Britto Teixeira:</w:t>
      </w:r>
    </w:p>
    <w:p w:rsidR="00701CB7" w:rsidRPr="00C35E53" w:rsidRDefault="00701CB7">
      <w:pPr>
        <w:spacing w:line="550" w:lineRule="atLeast"/>
        <w:rPr>
          <w:lang w:val="pt-BR"/>
        </w:rPr>
        <w:sectPr w:rsidR="00701CB7" w:rsidRPr="00C35E53">
          <w:headerReference w:type="default" r:id="rId17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C35E53" w:rsidRDefault="00F30029">
      <w:pPr>
        <w:pStyle w:val="Corpodetexto"/>
        <w:spacing w:before="2"/>
        <w:ind w:left="181"/>
        <w:rPr>
          <w:lang w:val="pt-BR"/>
        </w:rPr>
      </w:pPr>
      <w:r w:rsidRPr="00C35E53">
        <w:rPr>
          <w:lang w:val="pt-BR"/>
        </w:rPr>
        <w:lastRenderedPageBreak/>
        <w:t>Figura 1</w:t>
      </w:r>
      <w:r w:rsidRPr="00C35E53">
        <w:rPr>
          <w:spacing w:val="-8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2"/>
          <w:lang w:val="pt-BR"/>
        </w:rPr>
      </w:pP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lang w:val="pt-BR"/>
        </w:rPr>
        <w:t>Figura 2</w:t>
      </w:r>
      <w:r w:rsidRPr="00C35E53">
        <w:rPr>
          <w:spacing w:val="-8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2"/>
          <w:lang w:val="pt-BR"/>
        </w:rPr>
      </w:pP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lang w:val="pt-BR"/>
        </w:rPr>
        <w:t>Figura 3</w:t>
      </w:r>
      <w:r w:rsidRPr="00C35E53">
        <w:rPr>
          <w:spacing w:val="-8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lang w:val="pt-BR"/>
        </w:rPr>
      </w:pP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lang w:val="pt-BR"/>
        </w:rPr>
        <w:t>Figura 4</w:t>
      </w:r>
      <w:r w:rsidRPr="00C35E53">
        <w:rPr>
          <w:spacing w:val="-8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F30029">
      <w:pPr>
        <w:pStyle w:val="Corpodetexto"/>
        <w:spacing w:before="2"/>
        <w:ind w:left="181"/>
        <w:rPr>
          <w:lang w:val="pt-BR"/>
        </w:rPr>
      </w:pPr>
      <w:r w:rsidRPr="00C35E53">
        <w:rPr>
          <w:lang w:val="pt-BR"/>
        </w:rPr>
        <w:br w:type="column"/>
      </w:r>
      <w:r w:rsidRPr="00C35E53">
        <w:rPr>
          <w:lang w:val="pt-BR"/>
        </w:rPr>
        <w:lastRenderedPageBreak/>
        <w:t xml:space="preserve">A - Vista Frontal do aparelho </w:t>
      </w:r>
      <w:proofErr w:type="spellStart"/>
      <w:r w:rsidRPr="00C35E53">
        <w:rPr>
          <w:lang w:val="pt-BR"/>
        </w:rPr>
        <w:t>Twin</w:t>
      </w:r>
      <w:proofErr w:type="spellEnd"/>
      <w:r w:rsidRPr="00C35E53">
        <w:rPr>
          <w:lang w:val="pt-BR"/>
        </w:rPr>
        <w:t xml:space="preserve"> </w:t>
      </w:r>
      <w:proofErr w:type="spellStart"/>
      <w:r w:rsidRPr="00C35E53">
        <w:rPr>
          <w:lang w:val="pt-BR"/>
        </w:rPr>
        <w:t>Block</w:t>
      </w:r>
      <w:proofErr w:type="spellEnd"/>
      <w:r w:rsidRPr="00C35E53">
        <w:rPr>
          <w:lang w:val="pt-BR"/>
        </w:rPr>
        <w:t xml:space="preserve"> em posição B – Vista lateral</w:t>
      </w:r>
    </w:p>
    <w:p w:rsidR="00701CB7" w:rsidRDefault="00F30029">
      <w:pPr>
        <w:pStyle w:val="Corpodetexto"/>
        <w:tabs>
          <w:tab w:val="left" w:pos="7569"/>
        </w:tabs>
        <w:ind w:left="181"/>
      </w:pPr>
      <w:proofErr w:type="gramStart"/>
      <w:r w:rsidRPr="00C35E53">
        <w:rPr>
          <w:lang w:val="pt-BR"/>
        </w:rPr>
        <w:t>com</w:t>
      </w:r>
      <w:proofErr w:type="gramEnd"/>
      <w:r w:rsidRPr="00C35E53">
        <w:rPr>
          <w:lang w:val="pt-BR"/>
        </w:rPr>
        <w:t xml:space="preserve"> o aparelho</w:t>
      </w:r>
      <w:r w:rsidRPr="00C35E53">
        <w:rPr>
          <w:spacing w:val="-2"/>
          <w:lang w:val="pt-BR"/>
        </w:rPr>
        <w:t xml:space="preserve"> </w:t>
      </w:r>
      <w:r w:rsidRPr="00C35E53">
        <w:rPr>
          <w:lang w:val="pt-BR"/>
        </w:rPr>
        <w:t>em</w:t>
      </w:r>
      <w:r w:rsidRPr="00C35E53">
        <w:rPr>
          <w:spacing w:val="-2"/>
          <w:lang w:val="pt-BR"/>
        </w:rPr>
        <w:t xml:space="preserve"> </w:t>
      </w:r>
      <w:r w:rsidRPr="00C35E53">
        <w:rPr>
          <w:lang w:val="pt-BR"/>
        </w:rPr>
        <w:t>posição.....................................................................</w:t>
      </w:r>
      <w:r w:rsidRPr="00C35E53">
        <w:rPr>
          <w:lang w:val="pt-BR"/>
        </w:rPr>
        <w:tab/>
      </w:r>
      <w:r>
        <w:t>57</w:t>
      </w:r>
    </w:p>
    <w:p w:rsidR="00701CB7" w:rsidRDefault="00F30029">
      <w:pPr>
        <w:pStyle w:val="Corpodetexto"/>
        <w:tabs>
          <w:tab w:val="left" w:pos="7569"/>
        </w:tabs>
        <w:spacing w:before="276"/>
        <w:ind w:left="181" w:right="201"/>
      </w:pPr>
      <w:r w:rsidRPr="00C35E53">
        <w:rPr>
          <w:lang w:val="pt-BR"/>
        </w:rPr>
        <w:t>A</w:t>
      </w:r>
      <w:proofErr w:type="gramStart"/>
      <w:r w:rsidRPr="00C35E53">
        <w:rPr>
          <w:lang w:val="pt-BR"/>
        </w:rPr>
        <w:t xml:space="preserve">  </w:t>
      </w:r>
      <w:proofErr w:type="spellStart"/>
      <w:proofErr w:type="gramEnd"/>
      <w:r w:rsidRPr="00C35E53">
        <w:rPr>
          <w:lang w:val="pt-BR"/>
        </w:rPr>
        <w:t>a</w:t>
      </w:r>
      <w:proofErr w:type="spellEnd"/>
      <w:r w:rsidRPr="00C35E53">
        <w:rPr>
          <w:lang w:val="pt-BR"/>
        </w:rPr>
        <w:t xml:space="preserve">  H  –  </w:t>
      </w:r>
      <w:proofErr w:type="spellStart"/>
      <w:r w:rsidRPr="00C35E53">
        <w:rPr>
          <w:lang w:val="pt-BR"/>
        </w:rPr>
        <w:t>Seqüência</w:t>
      </w:r>
      <w:proofErr w:type="spellEnd"/>
      <w:r w:rsidRPr="00C35E53">
        <w:rPr>
          <w:lang w:val="pt-BR"/>
        </w:rPr>
        <w:t xml:space="preserve">  para  obtenção  da  mordida  construtiva   para confecção do aparelho de</w:t>
      </w:r>
      <w:r w:rsidRPr="00C35E53">
        <w:rPr>
          <w:spacing w:val="-5"/>
          <w:lang w:val="pt-BR"/>
        </w:rPr>
        <w:t xml:space="preserve"> </w:t>
      </w:r>
      <w:r w:rsidRPr="00C35E53">
        <w:rPr>
          <w:lang w:val="pt-BR"/>
        </w:rPr>
        <w:t>avanço</w:t>
      </w:r>
      <w:r w:rsidRPr="00C35E53">
        <w:rPr>
          <w:spacing w:val="-1"/>
          <w:lang w:val="pt-BR"/>
        </w:rPr>
        <w:t xml:space="preserve"> </w:t>
      </w:r>
      <w:r w:rsidRPr="00C35E53">
        <w:rPr>
          <w:lang w:val="pt-BR"/>
        </w:rPr>
        <w:t>mandibular........................................</w:t>
      </w:r>
      <w:r w:rsidRPr="00C35E53">
        <w:rPr>
          <w:lang w:val="pt-BR"/>
        </w:rPr>
        <w:tab/>
      </w:r>
      <w:r>
        <w:t>58</w:t>
      </w:r>
    </w:p>
    <w:p w:rsidR="00701CB7" w:rsidRDefault="00F30029">
      <w:pPr>
        <w:pStyle w:val="Corpodetexto"/>
        <w:tabs>
          <w:tab w:val="left" w:pos="7569"/>
        </w:tabs>
        <w:spacing w:before="276"/>
        <w:ind w:left="181"/>
      </w:pPr>
      <w:r w:rsidRPr="00C35E53">
        <w:rPr>
          <w:lang w:val="pt-BR"/>
        </w:rPr>
        <w:t xml:space="preserve">Vista </w:t>
      </w:r>
      <w:proofErr w:type="spellStart"/>
      <w:r w:rsidRPr="00C35E53">
        <w:rPr>
          <w:lang w:val="pt-BR"/>
        </w:rPr>
        <w:t>oclusal</w:t>
      </w:r>
      <w:proofErr w:type="spellEnd"/>
      <w:r w:rsidRPr="00C35E53">
        <w:rPr>
          <w:lang w:val="pt-BR"/>
        </w:rPr>
        <w:t xml:space="preserve"> do aparelho placebo</w:t>
      </w:r>
      <w:r w:rsidRPr="00C35E53">
        <w:rPr>
          <w:spacing w:val="-1"/>
          <w:lang w:val="pt-BR"/>
        </w:rPr>
        <w:t xml:space="preserve"> </w:t>
      </w:r>
      <w:r w:rsidRPr="00C35E53">
        <w:rPr>
          <w:lang w:val="pt-BR"/>
        </w:rPr>
        <w:t>em posição</w:t>
      </w:r>
      <w:proofErr w:type="gramStart"/>
      <w:r w:rsidRPr="00C35E53">
        <w:rPr>
          <w:lang w:val="pt-BR"/>
        </w:rPr>
        <w:t>........................................</w:t>
      </w:r>
      <w:proofErr w:type="gramEnd"/>
      <w:r w:rsidRPr="00C35E53">
        <w:rPr>
          <w:lang w:val="pt-BR"/>
        </w:rPr>
        <w:tab/>
      </w:r>
      <w:r>
        <w:t>59</w:t>
      </w:r>
    </w:p>
    <w:p w:rsidR="00701CB7" w:rsidRPr="00AD6226" w:rsidRDefault="00F30029">
      <w:pPr>
        <w:pStyle w:val="Corpodetexto"/>
        <w:tabs>
          <w:tab w:val="left" w:pos="7569"/>
        </w:tabs>
        <w:spacing w:before="276"/>
        <w:ind w:left="181" w:right="201"/>
        <w:rPr>
          <w:lang w:val="pt-BR"/>
        </w:rPr>
      </w:pPr>
      <w:r w:rsidRPr="00C35E53">
        <w:rPr>
          <w:lang w:val="pt-BR"/>
        </w:rPr>
        <w:t xml:space="preserve">Radiografia </w:t>
      </w:r>
      <w:proofErr w:type="spellStart"/>
      <w:r w:rsidRPr="00C35E53">
        <w:rPr>
          <w:lang w:val="pt-BR"/>
        </w:rPr>
        <w:t>cefalométrica</w:t>
      </w:r>
      <w:proofErr w:type="spellEnd"/>
      <w:r w:rsidRPr="00C35E53">
        <w:rPr>
          <w:lang w:val="pt-BR"/>
        </w:rPr>
        <w:t xml:space="preserve"> lateral com o traçado utilizado para as análises</w:t>
      </w:r>
      <w:proofErr w:type="gramStart"/>
      <w:r w:rsidRPr="00C35E53">
        <w:rPr>
          <w:lang w:val="pt-BR"/>
        </w:rPr>
        <w:t>....................................................................................................</w:t>
      </w:r>
      <w:proofErr w:type="gramEnd"/>
      <w:r w:rsidRPr="00C35E53">
        <w:rPr>
          <w:lang w:val="pt-BR"/>
        </w:rPr>
        <w:tab/>
      </w:r>
      <w:r w:rsidRPr="00AD6226">
        <w:rPr>
          <w:lang w:val="pt-BR"/>
        </w:rPr>
        <w:t>62</w:t>
      </w:r>
    </w:p>
    <w:p w:rsidR="00701CB7" w:rsidRPr="00AD6226" w:rsidRDefault="00701CB7">
      <w:pPr>
        <w:rPr>
          <w:lang w:val="pt-BR"/>
        </w:rPr>
        <w:sectPr w:rsidR="00701CB7" w:rsidRPr="00AD6226">
          <w:type w:val="continuous"/>
          <w:pgSz w:w="11900" w:h="16840"/>
          <w:pgMar w:top="1600" w:right="1000" w:bottom="280" w:left="1520" w:header="720" w:footer="720" w:gutter="0"/>
          <w:cols w:num="2" w:space="720" w:equalWidth="0">
            <w:col w:w="1208" w:space="159"/>
            <w:col w:w="8013"/>
          </w:cols>
        </w:sectPr>
      </w:pPr>
    </w:p>
    <w:p w:rsidR="00701CB7" w:rsidRPr="00C35E53" w:rsidRDefault="00F30029">
      <w:pPr>
        <w:pStyle w:val="Corpodetexto"/>
        <w:spacing w:before="276" w:line="410" w:lineRule="atLeast"/>
        <w:ind w:left="181" w:right="1575"/>
        <w:rPr>
          <w:lang w:val="pt-BR"/>
        </w:rPr>
      </w:pPr>
      <w:r w:rsidRPr="00C35E53">
        <w:rPr>
          <w:color w:val="FF0000"/>
          <w:lang w:val="pt-BR"/>
        </w:rPr>
        <w:lastRenderedPageBreak/>
        <w:t xml:space="preserve">Modelo em forma de tabela com três colunas e uma linha. Não utilize negrito. Lista de tabelas extraída da dissertação de Andressa </w:t>
      </w:r>
      <w:proofErr w:type="spellStart"/>
      <w:r w:rsidRPr="00C35E53">
        <w:rPr>
          <w:color w:val="FF0000"/>
          <w:lang w:val="pt-BR"/>
        </w:rPr>
        <w:t>Otranto</w:t>
      </w:r>
      <w:proofErr w:type="spellEnd"/>
      <w:r w:rsidRPr="00C35E53">
        <w:rPr>
          <w:color w:val="FF0000"/>
          <w:lang w:val="pt-BR"/>
        </w:rPr>
        <w:t xml:space="preserve"> de Britto Teixeira:</w:t>
      </w:r>
    </w:p>
    <w:p w:rsidR="00701CB7" w:rsidRPr="00C35E53" w:rsidRDefault="00701CB7">
      <w:pPr>
        <w:spacing w:line="410" w:lineRule="atLeast"/>
        <w:rPr>
          <w:lang w:val="pt-BR"/>
        </w:rPr>
        <w:sectPr w:rsidR="00701CB7" w:rsidRPr="00C35E53">
          <w:headerReference w:type="default" r:id="rId18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C35E53" w:rsidRDefault="00F30029">
      <w:pPr>
        <w:pStyle w:val="Corpodetexto"/>
        <w:spacing w:before="4"/>
        <w:ind w:left="108"/>
        <w:rPr>
          <w:lang w:val="pt-BR"/>
        </w:rPr>
      </w:pPr>
      <w:r w:rsidRPr="00C35E53">
        <w:rPr>
          <w:lang w:val="pt-BR"/>
        </w:rPr>
        <w:lastRenderedPageBreak/>
        <w:t>Tabela 1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F30029">
      <w:pPr>
        <w:pStyle w:val="Corpodetexto"/>
        <w:spacing w:before="230"/>
        <w:ind w:left="108"/>
        <w:rPr>
          <w:lang w:val="pt-BR"/>
        </w:rPr>
      </w:pPr>
      <w:r w:rsidRPr="00C35E53">
        <w:rPr>
          <w:lang w:val="pt-BR"/>
        </w:rPr>
        <w:t>Tabela 2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lang w:val="pt-BR"/>
        </w:rPr>
      </w:pPr>
    </w:p>
    <w:p w:rsidR="00701CB7" w:rsidRPr="00C35E53" w:rsidRDefault="00F30029">
      <w:pPr>
        <w:pStyle w:val="Corpodetexto"/>
        <w:ind w:left="108"/>
        <w:rPr>
          <w:lang w:val="pt-BR"/>
        </w:rPr>
      </w:pPr>
      <w:r w:rsidRPr="00C35E53">
        <w:rPr>
          <w:lang w:val="pt-BR"/>
        </w:rPr>
        <w:t>Tabela 3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2"/>
          <w:lang w:val="pt-BR"/>
        </w:rPr>
      </w:pPr>
    </w:p>
    <w:p w:rsidR="00701CB7" w:rsidRPr="00C35E53" w:rsidRDefault="00F30029">
      <w:pPr>
        <w:pStyle w:val="Corpodetexto"/>
        <w:ind w:left="108"/>
        <w:rPr>
          <w:lang w:val="pt-BR"/>
        </w:rPr>
      </w:pPr>
      <w:r w:rsidRPr="00C35E53">
        <w:rPr>
          <w:lang w:val="pt-BR"/>
        </w:rPr>
        <w:t>Tabela 4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F30029">
      <w:pPr>
        <w:pStyle w:val="Corpodetexto"/>
        <w:spacing w:before="230"/>
        <w:ind w:left="108"/>
        <w:rPr>
          <w:lang w:val="pt-BR"/>
        </w:rPr>
      </w:pPr>
      <w:r w:rsidRPr="00C35E53">
        <w:rPr>
          <w:lang w:val="pt-BR"/>
        </w:rPr>
        <w:t>Tabela 5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2"/>
          <w:lang w:val="pt-BR"/>
        </w:rPr>
      </w:pPr>
    </w:p>
    <w:p w:rsidR="00701CB7" w:rsidRPr="00C35E53" w:rsidRDefault="00F30029">
      <w:pPr>
        <w:pStyle w:val="Corpodetexto"/>
        <w:ind w:left="108"/>
        <w:rPr>
          <w:lang w:val="pt-BR"/>
        </w:rPr>
      </w:pPr>
      <w:r w:rsidRPr="00C35E53">
        <w:rPr>
          <w:lang w:val="pt-BR"/>
        </w:rPr>
        <w:t>Tabela 6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2"/>
          <w:lang w:val="pt-BR"/>
        </w:rPr>
      </w:pPr>
    </w:p>
    <w:p w:rsidR="00701CB7" w:rsidRPr="00C35E53" w:rsidRDefault="00F30029">
      <w:pPr>
        <w:pStyle w:val="Corpodetexto"/>
        <w:spacing w:before="1"/>
        <w:ind w:left="108"/>
        <w:rPr>
          <w:lang w:val="pt-BR"/>
        </w:rPr>
      </w:pPr>
      <w:r w:rsidRPr="00C35E53">
        <w:rPr>
          <w:lang w:val="pt-BR"/>
        </w:rPr>
        <w:t>Tabela 7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F30029">
      <w:pPr>
        <w:pStyle w:val="Corpodetexto"/>
        <w:spacing w:before="230"/>
        <w:ind w:left="108"/>
        <w:rPr>
          <w:lang w:val="pt-BR"/>
        </w:rPr>
      </w:pPr>
      <w:r w:rsidRPr="00C35E53">
        <w:rPr>
          <w:lang w:val="pt-BR"/>
        </w:rPr>
        <w:t>Tabela 8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F30029">
      <w:pPr>
        <w:pStyle w:val="Corpodetexto"/>
        <w:spacing w:before="230"/>
        <w:ind w:left="108"/>
        <w:rPr>
          <w:lang w:val="pt-BR"/>
        </w:rPr>
      </w:pPr>
      <w:r w:rsidRPr="00C35E53">
        <w:rPr>
          <w:lang w:val="pt-BR"/>
        </w:rPr>
        <w:t>Tabela 9</w:t>
      </w:r>
      <w:r w:rsidRPr="00C35E53">
        <w:rPr>
          <w:spacing w:val="-7"/>
          <w:lang w:val="pt-BR"/>
        </w:rPr>
        <w:t xml:space="preserve"> </w:t>
      </w:r>
      <w:r w:rsidRPr="00C35E53">
        <w:rPr>
          <w:lang w:val="pt-BR"/>
        </w:rPr>
        <w:t>–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F30029">
      <w:pPr>
        <w:pStyle w:val="Corpodetexto"/>
        <w:spacing w:before="230"/>
        <w:ind w:left="108"/>
        <w:rPr>
          <w:lang w:val="pt-BR"/>
        </w:rPr>
      </w:pPr>
      <w:r w:rsidRPr="00C35E53">
        <w:rPr>
          <w:lang w:val="pt-BR"/>
        </w:rPr>
        <w:t>Tabela 10-</w:t>
      </w:r>
    </w:p>
    <w:p w:rsidR="00701CB7" w:rsidRPr="00C35E53" w:rsidRDefault="00F30029">
      <w:pPr>
        <w:pStyle w:val="Corpodetexto"/>
        <w:spacing w:before="4"/>
        <w:ind w:left="108" w:right="658"/>
        <w:rPr>
          <w:lang w:val="pt-BR"/>
        </w:rPr>
      </w:pPr>
      <w:r w:rsidRPr="00C35E53">
        <w:rPr>
          <w:lang w:val="pt-BR"/>
        </w:rPr>
        <w:br w:type="column"/>
      </w:r>
      <w:r w:rsidRPr="00C35E53">
        <w:rPr>
          <w:lang w:val="pt-BR"/>
        </w:rPr>
        <w:lastRenderedPageBreak/>
        <w:t xml:space="preserve">Valores das médias e desvios-padrão das medidas </w:t>
      </w:r>
      <w:proofErr w:type="spellStart"/>
      <w:r w:rsidRPr="00C35E53">
        <w:rPr>
          <w:lang w:val="pt-BR"/>
        </w:rPr>
        <w:t>cefalométricas</w:t>
      </w:r>
      <w:proofErr w:type="spellEnd"/>
      <w:r w:rsidRPr="00C35E53">
        <w:rPr>
          <w:lang w:val="pt-BR"/>
        </w:rPr>
        <w:t xml:space="preserve"> iniciais dos pacientes dos grupos </w:t>
      </w:r>
      <w:proofErr w:type="gramStart"/>
      <w:r w:rsidRPr="00C35E53">
        <w:rPr>
          <w:lang w:val="pt-BR"/>
        </w:rPr>
        <w:t>1</w:t>
      </w:r>
      <w:proofErr w:type="gramEnd"/>
      <w:r w:rsidRPr="00C35E53">
        <w:rPr>
          <w:lang w:val="pt-BR"/>
        </w:rPr>
        <w:t xml:space="preserve"> e 2, com o valor de p para a comparação das</w:t>
      </w:r>
    </w:p>
    <w:p w:rsidR="00701CB7" w:rsidRPr="00C35E53" w:rsidRDefault="00F30029">
      <w:pPr>
        <w:pStyle w:val="Corpodetexto"/>
        <w:tabs>
          <w:tab w:val="left" w:leader="dot" w:pos="7633"/>
        </w:tabs>
        <w:ind w:left="108"/>
        <w:rPr>
          <w:lang w:val="pt-BR"/>
        </w:rPr>
      </w:pPr>
      <w:proofErr w:type="gramStart"/>
      <w:r w:rsidRPr="00C35E53">
        <w:rPr>
          <w:lang w:val="pt-BR"/>
        </w:rPr>
        <w:t>medidas</w:t>
      </w:r>
      <w:proofErr w:type="gramEnd"/>
      <w:r w:rsidRPr="00C35E53">
        <w:rPr>
          <w:lang w:val="pt-BR"/>
        </w:rPr>
        <w:t>.</w:t>
      </w:r>
      <w:r w:rsidRPr="00C35E53">
        <w:rPr>
          <w:lang w:val="pt-BR"/>
        </w:rPr>
        <w:tab/>
        <w:t>64</w:t>
      </w:r>
    </w:p>
    <w:p w:rsidR="00701CB7" w:rsidRDefault="00F30029">
      <w:pPr>
        <w:pStyle w:val="Corpodetexto"/>
        <w:tabs>
          <w:tab w:val="left" w:leader="dot" w:pos="7633"/>
        </w:tabs>
        <w:spacing w:before="276"/>
        <w:ind w:left="108"/>
      </w:pPr>
      <w:r w:rsidRPr="00C35E53">
        <w:rPr>
          <w:lang w:val="pt-BR"/>
        </w:rPr>
        <w:t>Valor de p para comparação da ordem de utilização</w:t>
      </w:r>
      <w:r w:rsidRPr="00C35E53">
        <w:rPr>
          <w:spacing w:val="-4"/>
          <w:lang w:val="pt-BR"/>
        </w:rPr>
        <w:t xml:space="preserve"> </w:t>
      </w:r>
      <w:r w:rsidRPr="00C35E53">
        <w:rPr>
          <w:lang w:val="pt-BR"/>
        </w:rPr>
        <w:t>dos aparelhos.</w:t>
      </w:r>
      <w:r w:rsidRPr="00C35E53">
        <w:rPr>
          <w:lang w:val="pt-BR"/>
        </w:rPr>
        <w:tab/>
      </w:r>
      <w:proofErr w:type="gramStart"/>
      <w:r>
        <w:t>66</w:t>
      </w:r>
      <w:proofErr w:type="gramEnd"/>
    </w:p>
    <w:p w:rsidR="00701CB7" w:rsidRDefault="00F30029">
      <w:pPr>
        <w:pStyle w:val="Corpodetexto"/>
        <w:tabs>
          <w:tab w:val="left" w:leader="dot" w:pos="7633"/>
        </w:tabs>
        <w:spacing w:before="276"/>
        <w:ind w:left="108" w:right="201"/>
      </w:pPr>
      <w:r w:rsidRPr="00C35E53">
        <w:rPr>
          <w:lang w:val="pt-BR"/>
        </w:rPr>
        <w:t xml:space="preserve">Valores do IAH inicial e após o uso do </w:t>
      </w:r>
      <w:proofErr w:type="spellStart"/>
      <w:r w:rsidRPr="00C35E53">
        <w:rPr>
          <w:lang w:val="pt-BR"/>
        </w:rPr>
        <w:t>Twin-Block</w:t>
      </w:r>
      <w:proofErr w:type="spellEnd"/>
      <w:r w:rsidRPr="00C35E53">
        <w:rPr>
          <w:lang w:val="pt-BR"/>
        </w:rPr>
        <w:t>, redução percentual e classificação de melhora e normalização</w:t>
      </w:r>
      <w:r w:rsidRPr="00C35E53">
        <w:rPr>
          <w:spacing w:val="-6"/>
          <w:lang w:val="pt-BR"/>
        </w:rPr>
        <w:t xml:space="preserve"> </w:t>
      </w:r>
      <w:r w:rsidRPr="00C35E53">
        <w:rPr>
          <w:lang w:val="pt-BR"/>
        </w:rPr>
        <w:t>do</w:t>
      </w:r>
      <w:r w:rsidRPr="00C35E53">
        <w:rPr>
          <w:spacing w:val="-1"/>
          <w:lang w:val="pt-BR"/>
        </w:rPr>
        <w:t xml:space="preserve"> </w:t>
      </w:r>
      <w:r w:rsidRPr="00C35E53">
        <w:rPr>
          <w:lang w:val="pt-BR"/>
        </w:rPr>
        <w:t>quadro.</w:t>
      </w:r>
      <w:r w:rsidRPr="00C35E53">
        <w:rPr>
          <w:lang w:val="pt-BR"/>
        </w:rPr>
        <w:tab/>
      </w:r>
      <w:proofErr w:type="gramStart"/>
      <w:r>
        <w:t>68</w:t>
      </w:r>
      <w:proofErr w:type="gramEnd"/>
    </w:p>
    <w:p w:rsidR="00701CB7" w:rsidRDefault="00F30029">
      <w:pPr>
        <w:pStyle w:val="Corpodetexto"/>
        <w:tabs>
          <w:tab w:val="left" w:leader="dot" w:pos="7633"/>
        </w:tabs>
        <w:spacing w:before="276"/>
        <w:ind w:left="108" w:right="201"/>
      </w:pPr>
      <w:r w:rsidRPr="00C35E53">
        <w:rPr>
          <w:lang w:val="pt-BR"/>
        </w:rPr>
        <w:t xml:space="preserve">Valores do IAH inicial e após o uso do </w:t>
      </w:r>
      <w:proofErr w:type="spellStart"/>
      <w:r w:rsidRPr="00C35E53">
        <w:rPr>
          <w:lang w:val="pt-BR"/>
        </w:rPr>
        <w:t>Wraparound</w:t>
      </w:r>
      <w:proofErr w:type="spellEnd"/>
      <w:r w:rsidRPr="00C35E53">
        <w:rPr>
          <w:lang w:val="pt-BR"/>
        </w:rPr>
        <w:t xml:space="preserve"> (placebo), redução percentual</w:t>
      </w:r>
      <w:proofErr w:type="gramStart"/>
      <w:r w:rsidRPr="00C35E53">
        <w:rPr>
          <w:lang w:val="pt-BR"/>
        </w:rPr>
        <w:t xml:space="preserve">    </w:t>
      </w:r>
      <w:proofErr w:type="gramEnd"/>
      <w:r w:rsidRPr="00C35E53">
        <w:rPr>
          <w:lang w:val="pt-BR"/>
        </w:rPr>
        <w:t>e     classificação     de     melhora     e     normalização     do quadro.</w:t>
      </w:r>
      <w:r w:rsidRPr="00C35E53">
        <w:rPr>
          <w:lang w:val="pt-BR"/>
        </w:rPr>
        <w:tab/>
      </w:r>
      <w:r>
        <w:t>69</w:t>
      </w:r>
    </w:p>
    <w:p w:rsidR="00701CB7" w:rsidRDefault="00F30029">
      <w:pPr>
        <w:pStyle w:val="Corpodetexto"/>
        <w:tabs>
          <w:tab w:val="left" w:leader="dot" w:pos="7633"/>
        </w:tabs>
        <w:spacing w:before="276"/>
        <w:ind w:left="108" w:right="201"/>
      </w:pPr>
      <w:r w:rsidRPr="00C35E53">
        <w:rPr>
          <w:lang w:val="pt-BR"/>
        </w:rPr>
        <w:t xml:space="preserve">Valores do IA inicial e após o uso do </w:t>
      </w:r>
      <w:proofErr w:type="spellStart"/>
      <w:r w:rsidRPr="00C35E53">
        <w:rPr>
          <w:lang w:val="pt-BR"/>
        </w:rPr>
        <w:t>Twin-Block</w:t>
      </w:r>
      <w:proofErr w:type="spellEnd"/>
      <w:r w:rsidRPr="00C35E53">
        <w:rPr>
          <w:lang w:val="pt-BR"/>
        </w:rPr>
        <w:t>, redução percentual e classificação de melhora e normalização</w:t>
      </w:r>
      <w:r w:rsidRPr="00C35E53">
        <w:rPr>
          <w:spacing w:val="-6"/>
          <w:lang w:val="pt-BR"/>
        </w:rPr>
        <w:t xml:space="preserve"> </w:t>
      </w:r>
      <w:r w:rsidRPr="00C35E53">
        <w:rPr>
          <w:lang w:val="pt-BR"/>
        </w:rPr>
        <w:t>do</w:t>
      </w:r>
      <w:r w:rsidRPr="00C35E53">
        <w:rPr>
          <w:spacing w:val="-1"/>
          <w:lang w:val="pt-BR"/>
        </w:rPr>
        <w:t xml:space="preserve"> </w:t>
      </w:r>
      <w:r w:rsidRPr="00C35E53">
        <w:rPr>
          <w:lang w:val="pt-BR"/>
        </w:rPr>
        <w:t>quadro.</w:t>
      </w:r>
      <w:r w:rsidRPr="00C35E53">
        <w:rPr>
          <w:lang w:val="pt-BR"/>
        </w:rPr>
        <w:tab/>
      </w:r>
      <w:proofErr w:type="gramStart"/>
      <w:r>
        <w:t>72</w:t>
      </w:r>
      <w:proofErr w:type="gramEnd"/>
    </w:p>
    <w:p w:rsidR="00701CB7" w:rsidRDefault="00F30029">
      <w:pPr>
        <w:pStyle w:val="Corpodetexto"/>
        <w:tabs>
          <w:tab w:val="left" w:leader="dot" w:pos="7633"/>
        </w:tabs>
        <w:spacing w:before="276"/>
        <w:ind w:left="108" w:right="201"/>
      </w:pPr>
      <w:r w:rsidRPr="00C35E53">
        <w:rPr>
          <w:lang w:val="pt-BR"/>
        </w:rPr>
        <w:t xml:space="preserve">Valores do IA inicial e após o uso do </w:t>
      </w:r>
      <w:proofErr w:type="spellStart"/>
      <w:r w:rsidRPr="00C35E53">
        <w:rPr>
          <w:lang w:val="pt-BR"/>
        </w:rPr>
        <w:t>Wraparound</w:t>
      </w:r>
      <w:proofErr w:type="spellEnd"/>
      <w:r w:rsidRPr="00C35E53">
        <w:rPr>
          <w:lang w:val="pt-BR"/>
        </w:rPr>
        <w:t xml:space="preserve"> (placebo),</w:t>
      </w:r>
      <w:proofErr w:type="gramStart"/>
      <w:r w:rsidRPr="00C35E53">
        <w:rPr>
          <w:lang w:val="pt-BR"/>
        </w:rPr>
        <w:t xml:space="preserve">  </w:t>
      </w:r>
      <w:proofErr w:type="gramEnd"/>
      <w:r w:rsidRPr="00C35E53">
        <w:rPr>
          <w:lang w:val="pt-BR"/>
        </w:rPr>
        <w:t>redução percentual e classificação de melhora e normalização</w:t>
      </w:r>
      <w:r w:rsidRPr="00C35E53">
        <w:rPr>
          <w:spacing w:val="-10"/>
          <w:lang w:val="pt-BR"/>
        </w:rPr>
        <w:t xml:space="preserve"> </w:t>
      </w:r>
      <w:r w:rsidRPr="00C35E53">
        <w:rPr>
          <w:lang w:val="pt-BR"/>
        </w:rPr>
        <w:t>do</w:t>
      </w:r>
      <w:r w:rsidRPr="00C35E53">
        <w:rPr>
          <w:spacing w:val="-1"/>
          <w:lang w:val="pt-BR"/>
        </w:rPr>
        <w:t xml:space="preserve"> </w:t>
      </w:r>
      <w:r w:rsidRPr="00C35E53">
        <w:rPr>
          <w:lang w:val="pt-BR"/>
        </w:rPr>
        <w:t>quadro.</w:t>
      </w:r>
      <w:r w:rsidRPr="00C35E53">
        <w:rPr>
          <w:lang w:val="pt-BR"/>
        </w:rPr>
        <w:tab/>
      </w:r>
      <w:r>
        <w:t>73</w:t>
      </w:r>
    </w:p>
    <w:p w:rsidR="00701CB7" w:rsidRPr="00C35E53" w:rsidRDefault="00F30029">
      <w:pPr>
        <w:pStyle w:val="Corpodetexto"/>
        <w:spacing w:before="276"/>
        <w:ind w:left="108" w:right="658"/>
        <w:rPr>
          <w:lang w:val="pt-BR"/>
        </w:rPr>
      </w:pPr>
      <w:r w:rsidRPr="00C35E53">
        <w:rPr>
          <w:lang w:val="pt-BR"/>
        </w:rPr>
        <w:t xml:space="preserve">Valores de saturação média de oxigênio, com média e desvios-padrão, para cada aparelho e número de pacientes que obtiveram melhora </w:t>
      </w:r>
      <w:proofErr w:type="gramStart"/>
      <w:r w:rsidRPr="00C35E53">
        <w:rPr>
          <w:lang w:val="pt-BR"/>
        </w:rPr>
        <w:t>no</w:t>
      </w:r>
      <w:proofErr w:type="gramEnd"/>
    </w:p>
    <w:p w:rsidR="00701CB7" w:rsidRPr="00C35E53" w:rsidRDefault="00F30029">
      <w:pPr>
        <w:pStyle w:val="Corpodetexto"/>
        <w:tabs>
          <w:tab w:val="left" w:leader="dot" w:pos="7633"/>
        </w:tabs>
        <w:ind w:left="108"/>
        <w:rPr>
          <w:lang w:val="pt-BR"/>
        </w:rPr>
      </w:pPr>
      <w:proofErr w:type="gramStart"/>
      <w:r w:rsidRPr="00C35E53">
        <w:rPr>
          <w:lang w:val="pt-BR"/>
        </w:rPr>
        <w:t>índice</w:t>
      </w:r>
      <w:proofErr w:type="gramEnd"/>
      <w:r w:rsidRPr="00C35E53">
        <w:rPr>
          <w:lang w:val="pt-BR"/>
        </w:rPr>
        <w:t>.</w:t>
      </w:r>
      <w:r w:rsidRPr="00C35E53">
        <w:rPr>
          <w:lang w:val="pt-BR"/>
        </w:rPr>
        <w:tab/>
        <w:t>75</w:t>
      </w:r>
    </w:p>
    <w:p w:rsidR="00701CB7" w:rsidRDefault="00F30029">
      <w:pPr>
        <w:pStyle w:val="Corpodetexto"/>
        <w:tabs>
          <w:tab w:val="left" w:leader="dot" w:pos="7633"/>
        </w:tabs>
        <w:spacing w:before="276"/>
        <w:ind w:left="108" w:right="201"/>
      </w:pPr>
      <w:r w:rsidRPr="00C35E53">
        <w:rPr>
          <w:lang w:val="pt-BR"/>
        </w:rPr>
        <w:t>Valores de eficiência do sono, com média e</w:t>
      </w:r>
      <w:proofErr w:type="gramStart"/>
      <w:r w:rsidRPr="00C35E53">
        <w:rPr>
          <w:lang w:val="pt-BR"/>
        </w:rPr>
        <w:t xml:space="preserve">  </w:t>
      </w:r>
      <w:proofErr w:type="gramEnd"/>
      <w:r w:rsidRPr="00C35E53">
        <w:rPr>
          <w:lang w:val="pt-BR"/>
        </w:rPr>
        <w:t>desvios-padrão,  para  cada aparelho    e    número    de    pacientes    que    obtiveram    melhora     no índice.</w:t>
      </w:r>
      <w:r w:rsidRPr="00C35E53">
        <w:rPr>
          <w:lang w:val="pt-BR"/>
        </w:rPr>
        <w:tab/>
      </w:r>
      <w:r>
        <w:t>77</w:t>
      </w:r>
    </w:p>
    <w:p w:rsidR="00701CB7" w:rsidRDefault="00F30029">
      <w:pPr>
        <w:pStyle w:val="Corpodetexto"/>
        <w:tabs>
          <w:tab w:val="left" w:leader="dot" w:pos="7633"/>
        </w:tabs>
        <w:spacing w:before="277"/>
        <w:ind w:left="108" w:right="201"/>
      </w:pPr>
      <w:r w:rsidRPr="00C35E53">
        <w:rPr>
          <w:lang w:val="pt-BR"/>
        </w:rPr>
        <w:t>Valores de eficiência do sono, com média e</w:t>
      </w:r>
      <w:proofErr w:type="gramStart"/>
      <w:r w:rsidRPr="00C35E53">
        <w:rPr>
          <w:lang w:val="pt-BR"/>
        </w:rPr>
        <w:t xml:space="preserve">  </w:t>
      </w:r>
      <w:proofErr w:type="gramEnd"/>
      <w:r w:rsidRPr="00C35E53">
        <w:rPr>
          <w:lang w:val="pt-BR"/>
        </w:rPr>
        <w:t>desvios-padrão,  para  cada aparelho    e    número    de    pacientes    que    obtiveram    melhora     no índice.</w:t>
      </w:r>
      <w:r w:rsidRPr="00C35E53">
        <w:rPr>
          <w:lang w:val="pt-BR"/>
        </w:rPr>
        <w:tab/>
      </w:r>
      <w:r>
        <w:t>79</w:t>
      </w:r>
    </w:p>
    <w:p w:rsidR="00701CB7" w:rsidRPr="00AD6226" w:rsidRDefault="00F30029">
      <w:pPr>
        <w:pStyle w:val="Corpodetexto"/>
        <w:tabs>
          <w:tab w:val="left" w:leader="dot" w:pos="7633"/>
        </w:tabs>
        <w:spacing w:before="276"/>
        <w:ind w:left="108" w:right="201"/>
        <w:rPr>
          <w:lang w:val="pt-BR"/>
        </w:rPr>
      </w:pPr>
      <w:r w:rsidRPr="00C35E53">
        <w:rPr>
          <w:lang w:val="pt-BR"/>
        </w:rPr>
        <w:t>Médias e desvios-padrão da diferença</w:t>
      </w:r>
      <w:proofErr w:type="gramStart"/>
      <w:r w:rsidRPr="00C35E53">
        <w:rPr>
          <w:lang w:val="pt-BR"/>
        </w:rPr>
        <w:t xml:space="preserve">  </w:t>
      </w:r>
      <w:proofErr w:type="gramEnd"/>
      <w:r w:rsidRPr="00C35E53">
        <w:rPr>
          <w:lang w:val="pt-BR"/>
        </w:rPr>
        <w:t xml:space="preserve">entre  as  medidas  pós  TB  e  pós WRAP para cada medida </w:t>
      </w:r>
      <w:proofErr w:type="spellStart"/>
      <w:r w:rsidRPr="00C35E53">
        <w:rPr>
          <w:lang w:val="pt-BR"/>
        </w:rPr>
        <w:t>cefalométrica</w:t>
      </w:r>
      <w:proofErr w:type="spellEnd"/>
      <w:r w:rsidRPr="00C35E53">
        <w:rPr>
          <w:lang w:val="pt-BR"/>
        </w:rPr>
        <w:t>,  com  o  valor  de  p  para  a comparação entre os dados dos</w:t>
      </w:r>
      <w:r w:rsidRPr="00C35E53">
        <w:rPr>
          <w:spacing w:val="-9"/>
          <w:lang w:val="pt-BR"/>
        </w:rPr>
        <w:t xml:space="preserve"> </w:t>
      </w:r>
      <w:r w:rsidRPr="00C35E53">
        <w:rPr>
          <w:lang w:val="pt-BR"/>
        </w:rPr>
        <w:t>dois</w:t>
      </w:r>
      <w:r w:rsidRPr="00C35E53">
        <w:rPr>
          <w:spacing w:val="-2"/>
          <w:lang w:val="pt-BR"/>
        </w:rPr>
        <w:t xml:space="preserve"> </w:t>
      </w:r>
      <w:r w:rsidRPr="00C35E53">
        <w:rPr>
          <w:lang w:val="pt-BR"/>
        </w:rPr>
        <w:t>grupos.</w:t>
      </w:r>
      <w:r w:rsidRPr="00C35E53">
        <w:rPr>
          <w:lang w:val="pt-BR"/>
        </w:rPr>
        <w:tab/>
      </w:r>
      <w:r w:rsidRPr="00AD6226">
        <w:rPr>
          <w:lang w:val="pt-BR"/>
        </w:rPr>
        <w:t>81</w:t>
      </w:r>
    </w:p>
    <w:p w:rsidR="00701CB7" w:rsidRPr="00AD6226" w:rsidRDefault="00701CB7">
      <w:pPr>
        <w:rPr>
          <w:lang w:val="pt-BR"/>
        </w:rPr>
        <w:sectPr w:rsidR="00701CB7" w:rsidRPr="00AD6226">
          <w:type w:val="continuous"/>
          <w:pgSz w:w="11900" w:h="16840"/>
          <w:pgMar w:top="1600" w:right="1000" w:bottom="280" w:left="1520" w:header="720" w:footer="720" w:gutter="0"/>
          <w:cols w:num="2" w:space="720" w:equalWidth="0">
            <w:col w:w="1182" w:space="121"/>
            <w:col w:w="8077"/>
          </w:cols>
        </w:sectPr>
      </w:pPr>
    </w:p>
    <w:p w:rsidR="00701CB7" w:rsidRPr="00AD6226" w:rsidRDefault="00701CB7">
      <w:pPr>
        <w:pStyle w:val="Corpodetexto"/>
        <w:rPr>
          <w:sz w:val="26"/>
          <w:lang w:val="pt-BR"/>
        </w:rPr>
      </w:pPr>
    </w:p>
    <w:p w:rsidR="00701CB7" w:rsidRPr="00AD6226" w:rsidRDefault="00701CB7">
      <w:pPr>
        <w:pStyle w:val="Corpodetexto"/>
        <w:rPr>
          <w:sz w:val="26"/>
          <w:lang w:val="pt-BR"/>
        </w:rPr>
      </w:pPr>
    </w:p>
    <w:p w:rsidR="00701CB7" w:rsidRPr="00C35E53" w:rsidRDefault="00F30029">
      <w:pPr>
        <w:pStyle w:val="Corpodetexto"/>
        <w:spacing w:before="226"/>
        <w:ind w:left="181"/>
        <w:rPr>
          <w:lang w:val="pt-BR"/>
        </w:rPr>
      </w:pPr>
      <w:r w:rsidRPr="00C35E53">
        <w:rPr>
          <w:color w:val="FF0000"/>
          <w:lang w:val="pt-BR"/>
        </w:rPr>
        <w:t>Essa lista também poderá ser elaborada em tabela com duas colunas.</w:t>
      </w:r>
    </w:p>
    <w:p w:rsidR="00701CB7" w:rsidRPr="00C35E53" w:rsidRDefault="00F30029">
      <w:pPr>
        <w:pStyle w:val="Ttulo1"/>
        <w:spacing w:before="138"/>
        <w:rPr>
          <w:b w:val="0"/>
          <w:lang w:val="pt-BR"/>
        </w:rPr>
      </w:pPr>
      <w:r w:rsidRPr="00C35E53">
        <w:rPr>
          <w:color w:val="FF0000"/>
          <w:lang w:val="pt-BR"/>
        </w:rPr>
        <w:t>As siglas deverão constar em ordem alfabética</w:t>
      </w:r>
      <w:r w:rsidRPr="00C35E53">
        <w:rPr>
          <w:b w:val="0"/>
          <w:color w:val="FF0000"/>
          <w:lang w:val="pt-BR"/>
        </w:rPr>
        <w:t>.</w:t>
      </w:r>
    </w:p>
    <w:p w:rsidR="00701CB7" w:rsidRPr="00C35E53" w:rsidRDefault="00F30029">
      <w:pPr>
        <w:spacing w:before="138" w:line="360" w:lineRule="auto"/>
        <w:ind w:left="181" w:right="667"/>
        <w:rPr>
          <w:sz w:val="24"/>
          <w:lang w:val="pt-BR"/>
        </w:rPr>
      </w:pPr>
      <w:r w:rsidRPr="00C35E53">
        <w:rPr>
          <w:color w:val="FF0000"/>
          <w:sz w:val="24"/>
          <w:lang w:val="pt-BR"/>
        </w:rPr>
        <w:t xml:space="preserve">Cuidado para </w:t>
      </w:r>
      <w:r w:rsidRPr="00C35E53">
        <w:rPr>
          <w:b/>
          <w:color w:val="FF0000"/>
          <w:sz w:val="24"/>
          <w:lang w:val="pt-BR"/>
        </w:rPr>
        <w:t>não incluir símbolos nesta lista</w:t>
      </w:r>
      <w:r w:rsidRPr="00C35E53">
        <w:rPr>
          <w:color w:val="FF0000"/>
          <w:sz w:val="24"/>
          <w:lang w:val="pt-BR"/>
        </w:rPr>
        <w:t>. Eles deverão constar em lista própria, na ordem em que aparecem no texto.</w:t>
      </w: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color w:val="FF0000"/>
          <w:lang w:val="pt-BR"/>
        </w:rPr>
        <w:t xml:space="preserve">Siglas extraídas da dissertação de </w:t>
      </w:r>
      <w:proofErr w:type="spellStart"/>
      <w:r w:rsidRPr="00C35E53">
        <w:rPr>
          <w:color w:val="FF0000"/>
          <w:lang w:val="pt-BR"/>
        </w:rPr>
        <w:t>Nathália</w:t>
      </w:r>
      <w:proofErr w:type="spellEnd"/>
      <w:r w:rsidRPr="00C35E53">
        <w:rPr>
          <w:color w:val="FF0000"/>
          <w:lang w:val="pt-BR"/>
        </w:rPr>
        <w:t xml:space="preserve"> </w:t>
      </w:r>
      <w:proofErr w:type="spellStart"/>
      <w:r w:rsidRPr="00C35E53">
        <w:rPr>
          <w:color w:val="FF0000"/>
          <w:lang w:val="pt-BR"/>
        </w:rPr>
        <w:t>Chacur</w:t>
      </w:r>
      <w:proofErr w:type="spellEnd"/>
      <w:r w:rsidRPr="00C35E53">
        <w:rPr>
          <w:color w:val="FF0000"/>
          <w:lang w:val="pt-BR"/>
        </w:rPr>
        <w:t xml:space="preserve"> </w:t>
      </w:r>
      <w:proofErr w:type="spellStart"/>
      <w:r w:rsidRPr="00C35E53">
        <w:rPr>
          <w:color w:val="FF0000"/>
          <w:lang w:val="pt-BR"/>
        </w:rPr>
        <w:t>Juliboni</w:t>
      </w:r>
      <w:proofErr w:type="spellEnd"/>
      <w:r w:rsidRPr="00C35E53">
        <w:rPr>
          <w:color w:val="FF0000"/>
          <w:lang w:val="pt-BR"/>
        </w:rPr>
        <w:t>:</w:t>
      </w:r>
    </w:p>
    <w:p w:rsidR="00701CB7" w:rsidRPr="00C35E53" w:rsidRDefault="00701CB7">
      <w:pPr>
        <w:rPr>
          <w:lang w:val="pt-BR"/>
        </w:rPr>
        <w:sectPr w:rsidR="00701CB7" w:rsidRPr="00C35E53">
          <w:headerReference w:type="default" r:id="rId19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C35E53" w:rsidRDefault="00F30029">
      <w:pPr>
        <w:pStyle w:val="Corpodetexto"/>
        <w:spacing w:before="138" w:line="480" w:lineRule="auto"/>
        <w:ind w:left="181" w:right="259"/>
        <w:rPr>
          <w:lang w:val="pt-BR"/>
        </w:rPr>
      </w:pPr>
      <w:r w:rsidRPr="00C35E53">
        <w:rPr>
          <w:color w:val="292526"/>
          <w:lang w:val="pt-BR"/>
        </w:rPr>
        <w:lastRenderedPageBreak/>
        <w:t xml:space="preserve">AAD </w:t>
      </w:r>
      <w:r w:rsidRPr="00C35E53">
        <w:rPr>
          <w:lang w:val="pt-BR"/>
        </w:rPr>
        <w:t xml:space="preserve">– DNA – </w:t>
      </w:r>
      <w:r w:rsidRPr="00C35E53">
        <w:rPr>
          <w:color w:val="292526"/>
          <w:lang w:val="pt-BR"/>
        </w:rPr>
        <w:t xml:space="preserve">FS </w:t>
      </w:r>
      <w:r w:rsidRPr="00C35E53">
        <w:rPr>
          <w:lang w:val="pt-BR"/>
        </w:rPr>
        <w:t xml:space="preserve">– </w:t>
      </w:r>
      <w:r w:rsidRPr="00C35E53">
        <w:rPr>
          <w:color w:val="231F20"/>
          <w:lang w:val="pt-BR"/>
        </w:rPr>
        <w:t xml:space="preserve">ISO </w:t>
      </w:r>
      <w:r w:rsidRPr="00C35E53">
        <w:rPr>
          <w:lang w:val="pt-BR"/>
        </w:rPr>
        <w:t>–</w:t>
      </w:r>
    </w:p>
    <w:p w:rsidR="00701CB7" w:rsidRPr="00C35E53" w:rsidRDefault="00F30029">
      <w:pPr>
        <w:pStyle w:val="Corpodetexto"/>
        <w:spacing w:before="1"/>
        <w:ind w:left="181"/>
        <w:rPr>
          <w:lang w:val="pt-BR"/>
        </w:rPr>
      </w:pPr>
      <w:r w:rsidRPr="00C35E53">
        <w:rPr>
          <w:lang w:val="pt-BR"/>
        </w:rPr>
        <w:t>LASER –</w:t>
      </w:r>
    </w:p>
    <w:p w:rsidR="00701CB7" w:rsidRPr="00C35E53" w:rsidRDefault="00F30029">
      <w:pPr>
        <w:pStyle w:val="Corpodetexto"/>
        <w:spacing w:before="138" w:line="480" w:lineRule="auto"/>
        <w:ind w:left="181" w:right="5013"/>
        <w:rPr>
          <w:lang w:val="pt-BR"/>
        </w:rPr>
      </w:pPr>
      <w:r w:rsidRPr="00C35E53">
        <w:rPr>
          <w:lang w:val="pt-BR"/>
        </w:rPr>
        <w:br w:type="column"/>
      </w:r>
      <w:r w:rsidRPr="00C35E53">
        <w:rPr>
          <w:color w:val="292526"/>
          <w:lang w:val="pt-BR"/>
        </w:rPr>
        <w:lastRenderedPageBreak/>
        <w:t xml:space="preserve">Agentes adesivos </w:t>
      </w:r>
      <w:proofErr w:type="spellStart"/>
      <w:r w:rsidRPr="00C35E53">
        <w:rPr>
          <w:color w:val="292526"/>
          <w:lang w:val="pt-BR"/>
        </w:rPr>
        <w:t>dentinários</w:t>
      </w:r>
      <w:proofErr w:type="spellEnd"/>
      <w:r w:rsidRPr="00C35E53">
        <w:rPr>
          <w:color w:val="292526"/>
          <w:lang w:val="pt-BR"/>
        </w:rPr>
        <w:t xml:space="preserve"> </w:t>
      </w:r>
      <w:r w:rsidRPr="00C35E53">
        <w:rPr>
          <w:lang w:val="pt-BR"/>
        </w:rPr>
        <w:t xml:space="preserve">Ácido </w:t>
      </w:r>
      <w:proofErr w:type="spellStart"/>
      <w:r w:rsidRPr="00C35E53">
        <w:rPr>
          <w:lang w:val="pt-BR"/>
        </w:rPr>
        <w:t>desoxirribonucléico</w:t>
      </w:r>
      <w:proofErr w:type="spellEnd"/>
      <w:r w:rsidRPr="00C35E53">
        <w:rPr>
          <w:lang w:val="pt-BR"/>
        </w:rPr>
        <w:t xml:space="preserve"> </w:t>
      </w:r>
      <w:r w:rsidRPr="00C35E53">
        <w:rPr>
          <w:color w:val="292526"/>
          <w:lang w:val="pt-BR"/>
        </w:rPr>
        <w:t>Fração de sobrevivência</w:t>
      </w:r>
    </w:p>
    <w:p w:rsidR="00701CB7" w:rsidRDefault="00F30029">
      <w:pPr>
        <w:pStyle w:val="Corpodetexto"/>
        <w:ind w:left="181"/>
      </w:pPr>
      <w:r>
        <w:t>International Standards Organization</w:t>
      </w:r>
    </w:p>
    <w:p w:rsidR="00701CB7" w:rsidRDefault="00701CB7">
      <w:pPr>
        <w:pStyle w:val="Corpodetexto"/>
      </w:pPr>
    </w:p>
    <w:p w:rsidR="00701CB7" w:rsidRDefault="00F30029">
      <w:pPr>
        <w:pStyle w:val="Corpodetexto"/>
        <w:spacing w:before="1"/>
        <w:ind w:left="181"/>
      </w:pPr>
      <w:r>
        <w:t>Light Amplification by Stimulated Emission</w:t>
      </w:r>
    </w:p>
    <w:p w:rsidR="00701CB7" w:rsidRDefault="00701CB7">
      <w:pPr>
        <w:sectPr w:rsidR="00701CB7">
          <w:type w:val="continuous"/>
          <w:pgSz w:w="11900" w:h="16840"/>
          <w:pgMar w:top="1600" w:right="1000" w:bottom="280" w:left="1520" w:header="720" w:footer="720" w:gutter="0"/>
          <w:cols w:num="2" w:space="720" w:equalWidth="0">
            <w:col w:w="1160" w:space="206"/>
            <w:col w:w="8014"/>
          </w:cols>
        </w:sectPr>
      </w:pPr>
    </w:p>
    <w:p w:rsidR="00701CB7" w:rsidRPr="00C35E53" w:rsidRDefault="00F30029">
      <w:pPr>
        <w:pStyle w:val="Ttulo1"/>
        <w:spacing w:before="0" w:line="275" w:lineRule="exact"/>
        <w:ind w:left="3360"/>
        <w:rPr>
          <w:lang w:val="pt-BR"/>
        </w:rPr>
      </w:pPr>
      <w:r w:rsidRPr="00C35E53">
        <w:rPr>
          <w:color w:val="FF6500"/>
          <w:lang w:val="pt-BR"/>
        </w:rPr>
        <w:lastRenderedPageBreak/>
        <w:t xml:space="preserve">Páginas </w:t>
      </w:r>
      <w:r w:rsidR="0021434E">
        <w:rPr>
          <w:color w:val="FF6500"/>
          <w:lang w:val="pt-BR"/>
        </w:rPr>
        <w:t>53 a 57</w:t>
      </w:r>
      <w:r w:rsidRPr="00C35E53">
        <w:rPr>
          <w:color w:val="FF6500"/>
          <w:lang w:val="pt-BR"/>
        </w:rPr>
        <w:t xml:space="preserve"> do Roteiro</w:t>
      </w:r>
    </w:p>
    <w:p w:rsidR="00701CB7" w:rsidRDefault="00F30029">
      <w:pPr>
        <w:pStyle w:val="Corpodetexto"/>
        <w:spacing w:before="135"/>
        <w:ind w:left="181" w:right="2454"/>
      </w:pPr>
      <w:r w:rsidRPr="00C35E53">
        <w:rPr>
          <w:color w:val="FF0000"/>
          <w:lang w:val="pt-BR"/>
        </w:rPr>
        <w:t xml:space="preserve">Modelo de Sumário em forma de tabela com três colunas e uma linha. </w:t>
      </w:r>
      <w:proofErr w:type="spellStart"/>
      <w:r>
        <w:rPr>
          <w:color w:val="FF0000"/>
        </w:rPr>
        <w:t>Sumário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extraído</w:t>
      </w:r>
      <w:proofErr w:type="spellEnd"/>
      <w:r>
        <w:rPr>
          <w:color w:val="FF0000"/>
        </w:rPr>
        <w:t xml:space="preserve"> da </w:t>
      </w:r>
      <w:proofErr w:type="spellStart"/>
      <w:r>
        <w:rPr>
          <w:color w:val="FF0000"/>
        </w:rPr>
        <w:t>dissertação</w:t>
      </w:r>
      <w:proofErr w:type="spellEnd"/>
      <w:r>
        <w:rPr>
          <w:color w:val="FF0000"/>
        </w:rPr>
        <w:t xml:space="preserve"> de Cristiana </w:t>
      </w:r>
      <w:proofErr w:type="spellStart"/>
      <w:r>
        <w:rPr>
          <w:color w:val="FF0000"/>
        </w:rPr>
        <w:t>Francescutti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Murad</w:t>
      </w:r>
      <w:proofErr w:type="spellEnd"/>
      <w:r>
        <w:rPr>
          <w:color w:val="FF0000"/>
        </w:rPr>
        <w:t>:</w:t>
      </w:r>
    </w:p>
    <w:p w:rsidR="00701CB7" w:rsidRDefault="00F30029">
      <w:pPr>
        <w:pStyle w:val="Corpodetexto"/>
        <w:tabs>
          <w:tab w:val="left" w:pos="8653"/>
        </w:tabs>
        <w:spacing w:before="138"/>
        <w:ind w:left="972"/>
      </w:pPr>
      <w:r>
        <w:rPr>
          <w:b/>
        </w:rPr>
        <w:t>INTRODUÇÃO</w:t>
      </w:r>
      <w:r>
        <w:t>.............................................................................................</w:t>
      </w:r>
      <w:r>
        <w:tab/>
        <w:t>16</w:t>
      </w:r>
    </w:p>
    <w:sdt>
      <w:sdtPr>
        <w:rPr>
          <w:b w:val="0"/>
          <w:bCs w:val="0"/>
        </w:rPr>
        <w:id w:val="-1732460767"/>
        <w:docPartObj>
          <w:docPartGallery w:val="Table of Contents"/>
          <w:docPartUnique/>
        </w:docPartObj>
      </w:sdtPr>
      <w:sdtEndPr/>
      <w:sdtContent>
        <w:p w:rsidR="00701CB7" w:rsidRDefault="00F30029">
          <w:pPr>
            <w:pStyle w:val="Sumrio1"/>
            <w:numPr>
              <w:ilvl w:val="0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r>
            <w:t>REVISÃO</w:t>
          </w:r>
          <w:r>
            <w:rPr>
              <w:spacing w:val="-5"/>
            </w:rPr>
            <w:t xml:space="preserve"> </w:t>
          </w:r>
          <w:r>
            <w:t>DA</w:t>
          </w:r>
          <w:r>
            <w:rPr>
              <w:spacing w:val="-5"/>
            </w:rPr>
            <w:t xml:space="preserve"> </w:t>
          </w:r>
          <w:r>
            <w:t>LITERATURA</w:t>
          </w:r>
          <w:r>
            <w:tab/>
          </w:r>
          <w:r>
            <w:rPr>
              <w:b w:val="0"/>
            </w:rPr>
            <w:t>18</w:t>
          </w:r>
        </w:p>
        <w:p w:rsidR="00701CB7" w:rsidRPr="00C35E53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  <w:lang w:val="pt-BR"/>
            </w:rPr>
          </w:pPr>
          <w:r w:rsidRPr="00C35E53">
            <w:rPr>
              <w:lang w:val="pt-BR"/>
            </w:rPr>
            <w:t>Microbiologia das infecções do sistema de</w:t>
          </w:r>
          <w:r w:rsidRPr="00C35E53">
            <w:rPr>
              <w:spacing w:val="-8"/>
              <w:lang w:val="pt-BR"/>
            </w:rPr>
            <w:t xml:space="preserve"> </w:t>
          </w:r>
          <w:r w:rsidRPr="00C35E53">
            <w:rPr>
              <w:lang w:val="pt-BR"/>
            </w:rPr>
            <w:t>canais</w:t>
          </w:r>
          <w:r w:rsidRPr="00C35E53">
            <w:rPr>
              <w:spacing w:val="-1"/>
              <w:lang w:val="pt-BR"/>
            </w:rPr>
            <w:t xml:space="preserve"> </w:t>
          </w:r>
          <w:r w:rsidRPr="00C35E53">
            <w:rPr>
              <w:lang w:val="pt-BR"/>
            </w:rPr>
            <w:t>radiculares</w:t>
          </w:r>
          <w:r w:rsidRPr="00C35E53">
            <w:rPr>
              <w:lang w:val="pt-BR"/>
            </w:rPr>
            <w:tab/>
          </w:r>
          <w:r w:rsidRPr="00C35E53">
            <w:rPr>
              <w:b w:val="0"/>
              <w:lang w:val="pt-BR"/>
            </w:rPr>
            <w:t>18</w:t>
          </w:r>
        </w:p>
        <w:p w:rsidR="00701CB7" w:rsidRPr="00C35E53" w:rsidRDefault="00F30029">
          <w:pPr>
            <w:pStyle w:val="Sumrio2"/>
            <w:numPr>
              <w:ilvl w:val="2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lang w:val="pt-BR"/>
            </w:rPr>
          </w:pPr>
          <w:r w:rsidRPr="00C35E53">
            <w:rPr>
              <w:u w:val="single"/>
              <w:lang w:val="pt-BR"/>
            </w:rPr>
            <w:t>Presença de bactérias nas</w:t>
          </w:r>
          <w:r w:rsidRPr="00C35E53">
            <w:rPr>
              <w:spacing w:val="-6"/>
              <w:u w:val="single"/>
              <w:lang w:val="pt-BR"/>
            </w:rPr>
            <w:t xml:space="preserve"> </w:t>
          </w:r>
          <w:r w:rsidRPr="00C35E53">
            <w:rPr>
              <w:u w:val="single"/>
              <w:lang w:val="pt-BR"/>
            </w:rPr>
            <w:t>infecções</w:t>
          </w:r>
          <w:r w:rsidRPr="00C35E53">
            <w:rPr>
              <w:spacing w:val="-2"/>
              <w:u w:val="single"/>
              <w:lang w:val="pt-BR"/>
            </w:rPr>
            <w:t xml:space="preserve"> </w:t>
          </w:r>
          <w:r w:rsidRPr="00C35E53">
            <w:rPr>
              <w:u w:val="single"/>
              <w:lang w:val="pt-BR"/>
            </w:rPr>
            <w:t>endodônticas</w:t>
          </w:r>
          <w:r w:rsidRPr="00C35E53">
            <w:rPr>
              <w:lang w:val="pt-BR"/>
            </w:rPr>
            <w:tab/>
            <w:t>18</w:t>
          </w:r>
        </w:p>
        <w:p w:rsidR="00701CB7" w:rsidRDefault="00F30029">
          <w:pPr>
            <w:pStyle w:val="Sumrio2"/>
            <w:numPr>
              <w:ilvl w:val="2"/>
              <w:numId w:val="2"/>
            </w:numPr>
            <w:tabs>
              <w:tab w:val="left" w:pos="972"/>
              <w:tab w:val="left" w:pos="973"/>
              <w:tab w:val="left" w:pos="8653"/>
            </w:tabs>
            <w:spacing w:line="360" w:lineRule="auto"/>
            <w:ind w:right="484"/>
          </w:pPr>
          <w:r w:rsidRPr="00C35E53">
            <w:rPr>
              <w:u w:val="single"/>
              <w:lang w:val="pt-BR"/>
            </w:rPr>
            <w:t>Insucesso endodôntico e prevalência bacteriana em infecções endodônticas refratárias</w:t>
          </w:r>
          <w:proofErr w:type="gramStart"/>
          <w:r w:rsidRPr="00C35E53">
            <w:rPr>
              <w:lang w:val="pt-BR"/>
            </w:rPr>
            <w:t>.........................................................................................................</w:t>
          </w:r>
          <w:proofErr w:type="gramEnd"/>
          <w:r w:rsidRPr="00C35E53">
            <w:rPr>
              <w:lang w:val="pt-BR"/>
            </w:rPr>
            <w:tab/>
          </w:r>
          <w:r>
            <w:t>22</w:t>
          </w:r>
        </w:p>
        <w:p w:rsidR="00701CB7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spacing w:before="1"/>
            <w:rPr>
              <w:b w:val="0"/>
            </w:rPr>
          </w:pPr>
          <w:proofErr w:type="spellStart"/>
          <w:r>
            <w:t>Biofilme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bacteriano</w:t>
          </w:r>
          <w:proofErr w:type="spellEnd"/>
          <w:r>
            <w:tab/>
          </w:r>
          <w:r>
            <w:rPr>
              <w:b w:val="0"/>
            </w:rPr>
            <w:t>29</w:t>
          </w:r>
        </w:p>
        <w:p w:rsidR="00701CB7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proofErr w:type="spellStart"/>
          <w:r>
            <w:t>Soluções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irrigadoras</w:t>
          </w:r>
          <w:proofErr w:type="spellEnd"/>
          <w:r>
            <w:tab/>
          </w:r>
          <w:r>
            <w:rPr>
              <w:b w:val="0"/>
            </w:rPr>
            <w:t>33</w:t>
          </w:r>
        </w:p>
        <w:p w:rsidR="00701CB7" w:rsidRDefault="00F30029">
          <w:pPr>
            <w:pStyle w:val="Sumrio2"/>
            <w:numPr>
              <w:ilvl w:val="2"/>
              <w:numId w:val="2"/>
            </w:numPr>
            <w:tabs>
              <w:tab w:val="left" w:pos="972"/>
              <w:tab w:val="left" w:pos="973"/>
              <w:tab w:val="left" w:leader="dot" w:pos="8653"/>
            </w:tabs>
          </w:pPr>
          <w:proofErr w:type="spellStart"/>
          <w:r>
            <w:rPr>
              <w:u w:val="single"/>
            </w:rPr>
            <w:t>Considerações</w:t>
          </w:r>
          <w:proofErr w:type="spellEnd"/>
          <w:r>
            <w:rPr>
              <w:spacing w:val="-1"/>
              <w:u w:val="single"/>
            </w:rPr>
            <w:t xml:space="preserve"> </w:t>
          </w:r>
          <w:proofErr w:type="spellStart"/>
          <w:r>
            <w:rPr>
              <w:u w:val="single"/>
            </w:rPr>
            <w:t>gerais</w:t>
          </w:r>
          <w:proofErr w:type="spellEnd"/>
          <w:r>
            <w:tab/>
            <w:t>33</w:t>
          </w:r>
        </w:p>
        <w:p w:rsidR="00701CB7" w:rsidRPr="00C35E53" w:rsidRDefault="00F30029">
          <w:pPr>
            <w:pStyle w:val="Sumrio2"/>
            <w:numPr>
              <w:ilvl w:val="2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lang w:val="pt-BR"/>
            </w:rPr>
          </w:pPr>
          <w:r w:rsidRPr="00C35E53">
            <w:rPr>
              <w:u w:val="single"/>
              <w:lang w:val="pt-BR"/>
            </w:rPr>
            <w:t>Atividade antimicrobiana das</w:t>
          </w:r>
          <w:r w:rsidRPr="00C35E53">
            <w:rPr>
              <w:spacing w:val="-8"/>
              <w:u w:val="single"/>
              <w:lang w:val="pt-BR"/>
            </w:rPr>
            <w:t xml:space="preserve"> </w:t>
          </w:r>
          <w:r w:rsidRPr="00C35E53">
            <w:rPr>
              <w:u w:val="single"/>
              <w:lang w:val="pt-BR"/>
            </w:rPr>
            <w:t>soluções</w:t>
          </w:r>
          <w:r w:rsidRPr="00C35E53">
            <w:rPr>
              <w:spacing w:val="-2"/>
              <w:u w:val="single"/>
              <w:lang w:val="pt-BR"/>
            </w:rPr>
            <w:t xml:space="preserve"> </w:t>
          </w:r>
          <w:r w:rsidRPr="00C35E53">
            <w:rPr>
              <w:u w:val="single"/>
              <w:lang w:val="pt-BR"/>
            </w:rPr>
            <w:t>irrigadoras</w:t>
          </w:r>
          <w:r w:rsidRPr="00C35E53">
            <w:rPr>
              <w:lang w:val="pt-BR"/>
            </w:rPr>
            <w:tab/>
            <w:t>36</w:t>
          </w:r>
        </w:p>
        <w:p w:rsidR="00701CB7" w:rsidRDefault="00F30029">
          <w:pPr>
            <w:pStyle w:val="Sumrio1"/>
            <w:numPr>
              <w:ilvl w:val="0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r>
            <w:t>PROPOSIÇÃO</w:t>
          </w:r>
          <w:r>
            <w:tab/>
          </w:r>
          <w:r>
            <w:rPr>
              <w:b w:val="0"/>
            </w:rPr>
            <w:t>45</w:t>
          </w:r>
        </w:p>
        <w:p w:rsidR="00701CB7" w:rsidRDefault="00F30029">
          <w:pPr>
            <w:pStyle w:val="Sumrio1"/>
            <w:numPr>
              <w:ilvl w:val="0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r>
            <w:t>MATERIAL</w:t>
          </w:r>
          <w:r>
            <w:rPr>
              <w:spacing w:val="-4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MÉTODOS</w:t>
          </w:r>
          <w:r>
            <w:tab/>
          </w:r>
          <w:r>
            <w:rPr>
              <w:b w:val="0"/>
            </w:rPr>
            <w:t>46</w:t>
          </w:r>
        </w:p>
        <w:p w:rsidR="00701CB7" w:rsidRPr="00C35E53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  <w:lang w:val="pt-BR"/>
            </w:rPr>
          </w:pPr>
          <w:r w:rsidRPr="00C35E53">
            <w:rPr>
              <w:lang w:val="pt-BR"/>
            </w:rPr>
            <w:t>Seleção e preparo</w:t>
          </w:r>
          <w:r w:rsidRPr="00C35E53">
            <w:rPr>
              <w:spacing w:val="-1"/>
              <w:lang w:val="pt-BR"/>
            </w:rPr>
            <w:t xml:space="preserve"> </w:t>
          </w:r>
          <w:r w:rsidRPr="00C35E53">
            <w:rPr>
              <w:lang w:val="pt-BR"/>
            </w:rPr>
            <w:t>dos dentes</w:t>
          </w:r>
          <w:r w:rsidRPr="00C35E53">
            <w:rPr>
              <w:lang w:val="pt-BR"/>
            </w:rPr>
            <w:tab/>
          </w:r>
          <w:r w:rsidRPr="00C35E53">
            <w:rPr>
              <w:b w:val="0"/>
              <w:lang w:val="pt-BR"/>
            </w:rPr>
            <w:t>46</w:t>
          </w:r>
        </w:p>
        <w:p w:rsidR="00701CB7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proofErr w:type="spellStart"/>
          <w:r>
            <w:t>Soluções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irrigadoras</w:t>
          </w:r>
          <w:proofErr w:type="spellEnd"/>
          <w:r>
            <w:t xml:space="preserve"> </w:t>
          </w:r>
          <w:proofErr w:type="spellStart"/>
          <w:r>
            <w:t>testadas</w:t>
          </w:r>
          <w:proofErr w:type="spellEnd"/>
          <w:r>
            <w:tab/>
          </w:r>
          <w:r>
            <w:rPr>
              <w:b w:val="0"/>
            </w:rPr>
            <w:t>46</w:t>
          </w:r>
        </w:p>
        <w:p w:rsidR="00701CB7" w:rsidRDefault="00F30029">
          <w:pPr>
            <w:pStyle w:val="Sumrio2"/>
            <w:numPr>
              <w:ilvl w:val="2"/>
              <w:numId w:val="2"/>
            </w:numPr>
            <w:tabs>
              <w:tab w:val="left" w:pos="972"/>
              <w:tab w:val="left" w:pos="973"/>
              <w:tab w:val="left" w:leader="dot" w:pos="8653"/>
            </w:tabs>
          </w:pPr>
          <w:proofErr w:type="spellStart"/>
          <w:r>
            <w:rPr>
              <w:u w:val="single"/>
            </w:rPr>
            <w:t>Soluções</w:t>
          </w:r>
          <w:proofErr w:type="spellEnd"/>
          <w:r>
            <w:rPr>
              <w:spacing w:val="-1"/>
              <w:u w:val="single"/>
            </w:rPr>
            <w:t xml:space="preserve"> </w:t>
          </w:r>
          <w:proofErr w:type="spellStart"/>
          <w:r>
            <w:rPr>
              <w:u w:val="single"/>
            </w:rPr>
            <w:t>neutralizantes</w:t>
          </w:r>
          <w:proofErr w:type="spellEnd"/>
          <w:r>
            <w:tab/>
            <w:t>47</w:t>
          </w:r>
        </w:p>
        <w:p w:rsidR="00701CB7" w:rsidRPr="00C35E53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  <w:lang w:val="pt-BR"/>
            </w:rPr>
          </w:pPr>
          <w:r w:rsidRPr="00C35E53">
            <w:rPr>
              <w:lang w:val="pt-BR"/>
            </w:rPr>
            <w:t>Cepa bacteriana e condições</w:t>
          </w:r>
          <w:r w:rsidRPr="00C35E53">
            <w:rPr>
              <w:spacing w:val="-3"/>
              <w:lang w:val="pt-BR"/>
            </w:rPr>
            <w:t xml:space="preserve"> </w:t>
          </w:r>
          <w:r w:rsidRPr="00C35E53">
            <w:rPr>
              <w:lang w:val="pt-BR"/>
            </w:rPr>
            <w:t>de</w:t>
          </w:r>
          <w:r w:rsidRPr="00C35E53">
            <w:rPr>
              <w:spacing w:val="-1"/>
              <w:lang w:val="pt-BR"/>
            </w:rPr>
            <w:t xml:space="preserve"> </w:t>
          </w:r>
          <w:r w:rsidRPr="00C35E53">
            <w:rPr>
              <w:lang w:val="pt-BR"/>
            </w:rPr>
            <w:t>cultivo</w:t>
          </w:r>
          <w:r w:rsidRPr="00C35E53">
            <w:rPr>
              <w:lang w:val="pt-BR"/>
            </w:rPr>
            <w:tab/>
          </w:r>
          <w:r w:rsidRPr="00C35E53">
            <w:rPr>
              <w:b w:val="0"/>
              <w:lang w:val="pt-BR"/>
            </w:rPr>
            <w:t>48</w:t>
          </w:r>
        </w:p>
        <w:p w:rsidR="00701CB7" w:rsidRPr="00C35E53" w:rsidRDefault="00F30029">
          <w:pPr>
            <w:pStyle w:val="Sumrio3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  <w:i w:val="0"/>
              <w:sz w:val="24"/>
              <w:lang w:val="pt-BR"/>
            </w:rPr>
          </w:pPr>
          <w:r w:rsidRPr="00C35E53">
            <w:rPr>
              <w:i w:val="0"/>
              <w:sz w:val="24"/>
              <w:lang w:val="pt-BR"/>
            </w:rPr>
            <w:t xml:space="preserve">Inoculação de </w:t>
          </w:r>
          <w:r w:rsidRPr="00C35E53">
            <w:rPr>
              <w:sz w:val="24"/>
              <w:lang w:val="pt-BR"/>
            </w:rPr>
            <w:t xml:space="preserve">E. </w:t>
          </w:r>
          <w:proofErr w:type="spellStart"/>
          <w:proofErr w:type="gramStart"/>
          <w:r w:rsidRPr="00C35E53">
            <w:rPr>
              <w:sz w:val="24"/>
              <w:lang w:val="pt-BR"/>
            </w:rPr>
            <w:t>faecalis</w:t>
          </w:r>
          <w:proofErr w:type="spellEnd"/>
          <w:proofErr w:type="gramEnd"/>
          <w:r w:rsidRPr="00C35E53">
            <w:rPr>
              <w:spacing w:val="-4"/>
              <w:sz w:val="24"/>
              <w:lang w:val="pt-BR"/>
            </w:rPr>
            <w:t xml:space="preserve"> </w:t>
          </w:r>
          <w:r w:rsidRPr="00C35E53">
            <w:rPr>
              <w:i w:val="0"/>
              <w:sz w:val="24"/>
              <w:lang w:val="pt-BR"/>
            </w:rPr>
            <w:t>na amostra</w:t>
          </w:r>
          <w:r w:rsidRPr="00C35E53">
            <w:rPr>
              <w:i w:val="0"/>
              <w:sz w:val="24"/>
              <w:lang w:val="pt-BR"/>
            </w:rPr>
            <w:tab/>
          </w:r>
          <w:r w:rsidRPr="00C35E53">
            <w:rPr>
              <w:b w:val="0"/>
              <w:i w:val="0"/>
              <w:sz w:val="24"/>
              <w:lang w:val="pt-BR"/>
            </w:rPr>
            <w:t>48</w:t>
          </w:r>
        </w:p>
        <w:p w:rsidR="00701CB7" w:rsidRPr="00C35E53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spacing w:before="140" w:line="357" w:lineRule="auto"/>
            <w:ind w:right="484"/>
            <w:rPr>
              <w:b w:val="0"/>
              <w:lang w:val="pt-BR"/>
            </w:rPr>
          </w:pPr>
          <w:r w:rsidRPr="00C35E53">
            <w:rPr>
              <w:lang w:val="pt-BR"/>
            </w:rPr>
            <w:t>Teste da ação antimicrobiana das soluções irrigadoras e extração</w:t>
          </w:r>
          <w:proofErr w:type="gramStart"/>
          <w:r w:rsidRPr="00C35E53">
            <w:rPr>
              <w:lang w:val="pt-BR"/>
            </w:rPr>
            <w:t xml:space="preserve">  </w:t>
          </w:r>
          <w:proofErr w:type="gramEnd"/>
          <w:r w:rsidRPr="00C35E53">
            <w:rPr>
              <w:lang w:val="pt-BR"/>
            </w:rPr>
            <w:t>do biofilme</w:t>
          </w:r>
          <w:r w:rsidRPr="00C35E53">
            <w:rPr>
              <w:lang w:val="pt-BR"/>
            </w:rPr>
            <w:tab/>
          </w:r>
          <w:r w:rsidRPr="00C35E53">
            <w:rPr>
              <w:b w:val="0"/>
              <w:lang w:val="pt-BR"/>
            </w:rPr>
            <w:t>50</w:t>
          </w:r>
        </w:p>
        <w:p w:rsidR="00701CB7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spacing w:before="3"/>
            <w:rPr>
              <w:b w:val="0"/>
            </w:rPr>
          </w:pPr>
          <w:proofErr w:type="spellStart"/>
          <w:r>
            <w:t>Microscopia</w:t>
          </w:r>
          <w:proofErr w:type="spellEnd"/>
          <w:r>
            <w:t xml:space="preserve"> </w:t>
          </w:r>
          <w:proofErr w:type="spellStart"/>
          <w:r>
            <w:t>eletrônica</w:t>
          </w:r>
          <w:proofErr w:type="spellEnd"/>
          <w:r>
            <w:rPr>
              <w:spacing w:val="-3"/>
            </w:rPr>
            <w:t xml:space="preserve"> </w:t>
          </w:r>
          <w:r>
            <w:t xml:space="preserve">de </w:t>
          </w:r>
          <w:proofErr w:type="spellStart"/>
          <w:r>
            <w:t>varredura</w:t>
          </w:r>
          <w:proofErr w:type="spellEnd"/>
          <w:r>
            <w:tab/>
          </w:r>
          <w:r>
            <w:rPr>
              <w:b w:val="0"/>
            </w:rPr>
            <w:t>55</w:t>
          </w:r>
        </w:p>
        <w:p w:rsidR="00701CB7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proofErr w:type="spellStart"/>
          <w:r>
            <w:t>Análise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estatística</w:t>
          </w:r>
          <w:proofErr w:type="spellEnd"/>
          <w:r>
            <w:tab/>
          </w:r>
          <w:r>
            <w:rPr>
              <w:b w:val="0"/>
            </w:rPr>
            <w:t>55</w:t>
          </w:r>
        </w:p>
        <w:p w:rsidR="00701CB7" w:rsidRDefault="00F30029">
          <w:pPr>
            <w:pStyle w:val="Sumrio1"/>
            <w:numPr>
              <w:ilvl w:val="0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r>
            <w:t>RESULTADOS</w:t>
          </w:r>
          <w:r>
            <w:tab/>
          </w:r>
          <w:r>
            <w:rPr>
              <w:b w:val="0"/>
            </w:rPr>
            <w:t>56</w:t>
          </w:r>
        </w:p>
        <w:p w:rsidR="00701CB7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proofErr w:type="spellStart"/>
          <w:r>
            <w:t>Formação</w:t>
          </w:r>
          <w:proofErr w:type="spellEnd"/>
          <w:r>
            <w:rPr>
              <w:spacing w:val="-1"/>
            </w:rPr>
            <w:t xml:space="preserve"> </w:t>
          </w:r>
          <w:r>
            <w:t>do</w:t>
          </w:r>
          <w:r>
            <w:rPr>
              <w:spacing w:val="-2"/>
            </w:rPr>
            <w:t xml:space="preserve"> </w:t>
          </w:r>
          <w:proofErr w:type="spellStart"/>
          <w:r>
            <w:t>Biofilme</w:t>
          </w:r>
          <w:proofErr w:type="spellEnd"/>
          <w:r>
            <w:tab/>
          </w:r>
          <w:r>
            <w:rPr>
              <w:b w:val="0"/>
            </w:rPr>
            <w:t>56</w:t>
          </w:r>
        </w:p>
        <w:p w:rsidR="00701CB7" w:rsidRPr="00C35E53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  <w:lang w:val="pt-BR"/>
            </w:rPr>
          </w:pPr>
          <w:r w:rsidRPr="00C35E53">
            <w:rPr>
              <w:lang w:val="pt-BR"/>
            </w:rPr>
            <w:t>Teste da atividade antimicrobiana das</w:t>
          </w:r>
          <w:r w:rsidRPr="00C35E53">
            <w:rPr>
              <w:spacing w:val="-2"/>
              <w:lang w:val="pt-BR"/>
            </w:rPr>
            <w:t xml:space="preserve"> </w:t>
          </w:r>
          <w:r w:rsidRPr="00C35E53">
            <w:rPr>
              <w:lang w:val="pt-BR"/>
            </w:rPr>
            <w:t>soluções testadas</w:t>
          </w:r>
          <w:r w:rsidRPr="00C35E53">
            <w:rPr>
              <w:lang w:val="pt-BR"/>
            </w:rPr>
            <w:tab/>
          </w:r>
          <w:r w:rsidRPr="00C35E53">
            <w:rPr>
              <w:b w:val="0"/>
              <w:lang w:val="pt-BR"/>
            </w:rPr>
            <w:t>59</w:t>
          </w:r>
        </w:p>
        <w:p w:rsidR="00701CB7" w:rsidRDefault="00F30029">
          <w:pPr>
            <w:pStyle w:val="Sumrio1"/>
            <w:numPr>
              <w:ilvl w:val="1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proofErr w:type="spellStart"/>
          <w:r>
            <w:t>Viabilidade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bacteriana</w:t>
          </w:r>
          <w:proofErr w:type="spellEnd"/>
          <w:r>
            <w:rPr>
              <w:spacing w:val="-1"/>
            </w:rPr>
            <w:t xml:space="preserve"> </w:t>
          </w:r>
          <w:r>
            <w:t>intra-</w:t>
          </w:r>
          <w:proofErr w:type="spellStart"/>
          <w:r>
            <w:t>dentinária</w:t>
          </w:r>
          <w:proofErr w:type="spellEnd"/>
          <w:r>
            <w:tab/>
          </w:r>
          <w:r>
            <w:rPr>
              <w:b w:val="0"/>
            </w:rPr>
            <w:t>62</w:t>
          </w:r>
        </w:p>
        <w:p w:rsidR="00701CB7" w:rsidRDefault="00F30029">
          <w:pPr>
            <w:pStyle w:val="Sumrio1"/>
            <w:numPr>
              <w:ilvl w:val="0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spacing w:before="139"/>
            <w:rPr>
              <w:b w:val="0"/>
            </w:rPr>
          </w:pPr>
          <w:r>
            <w:t>DISCUSSÃO</w:t>
          </w:r>
          <w:r>
            <w:tab/>
          </w:r>
          <w:r>
            <w:rPr>
              <w:b w:val="0"/>
            </w:rPr>
            <w:t>64</w:t>
          </w:r>
        </w:p>
        <w:p w:rsidR="00701CB7" w:rsidRDefault="00F30029">
          <w:pPr>
            <w:pStyle w:val="Sumrio1"/>
            <w:numPr>
              <w:ilvl w:val="0"/>
              <w:numId w:val="2"/>
            </w:numPr>
            <w:tabs>
              <w:tab w:val="left" w:pos="972"/>
              <w:tab w:val="left" w:pos="973"/>
              <w:tab w:val="left" w:leader="dot" w:pos="8653"/>
            </w:tabs>
            <w:rPr>
              <w:b w:val="0"/>
            </w:rPr>
          </w:pPr>
          <w:r>
            <w:t>CONCLUSÃO.</w:t>
          </w:r>
          <w:r>
            <w:tab/>
          </w:r>
          <w:r>
            <w:rPr>
              <w:b w:val="0"/>
            </w:rPr>
            <w:t>74</w:t>
          </w:r>
        </w:p>
        <w:p w:rsidR="00701CB7" w:rsidRDefault="002E5AB9">
          <w:pPr>
            <w:pStyle w:val="Sumrio4"/>
            <w:tabs>
              <w:tab w:val="left" w:leader="dot" w:pos="8653"/>
            </w:tabs>
            <w:rPr>
              <w:b w:val="0"/>
            </w:rPr>
          </w:pPr>
          <w:hyperlink w:anchor="_TOC_250000" w:history="1">
            <w:r w:rsidR="00F30029">
              <w:t>REFERÊNCIAS</w:t>
            </w:r>
            <w:r w:rsidR="00F30029">
              <w:tab/>
            </w:r>
            <w:r w:rsidR="00F30029">
              <w:rPr>
                <w:b w:val="0"/>
              </w:rPr>
              <w:t>75</w:t>
            </w:r>
          </w:hyperlink>
        </w:p>
        <w:p w:rsidR="00701CB7" w:rsidRPr="00AD6226" w:rsidRDefault="00F30029">
          <w:pPr>
            <w:pStyle w:val="Sumrio5"/>
            <w:tabs>
              <w:tab w:val="left" w:leader="dot" w:pos="8653"/>
            </w:tabs>
            <w:rPr>
              <w:lang w:val="pt-BR"/>
            </w:rPr>
          </w:pPr>
          <w:r w:rsidRPr="00C35E53">
            <w:rPr>
              <w:b/>
              <w:lang w:val="pt-BR"/>
            </w:rPr>
            <w:t xml:space="preserve">ANEXO </w:t>
          </w:r>
          <w:r w:rsidRPr="00C35E53">
            <w:rPr>
              <w:lang w:val="pt-BR"/>
            </w:rPr>
            <w:t>- Comitê de ética</w:t>
          </w:r>
          <w:r w:rsidRPr="00C35E53">
            <w:rPr>
              <w:spacing w:val="-4"/>
              <w:lang w:val="pt-BR"/>
            </w:rPr>
            <w:t xml:space="preserve"> </w:t>
          </w:r>
          <w:r w:rsidRPr="00C35E53">
            <w:rPr>
              <w:lang w:val="pt-BR"/>
            </w:rPr>
            <w:t>em</w:t>
          </w:r>
          <w:r w:rsidRPr="00C35E53">
            <w:rPr>
              <w:spacing w:val="-2"/>
              <w:lang w:val="pt-BR"/>
            </w:rPr>
            <w:t xml:space="preserve"> </w:t>
          </w:r>
          <w:r w:rsidRPr="00C35E53">
            <w:rPr>
              <w:lang w:val="pt-BR"/>
            </w:rPr>
            <w:t>pesquisa.</w:t>
          </w:r>
          <w:r w:rsidRPr="00C35E53">
            <w:rPr>
              <w:lang w:val="pt-BR"/>
            </w:rPr>
            <w:tab/>
          </w:r>
          <w:r w:rsidRPr="00AD6226">
            <w:rPr>
              <w:lang w:val="pt-BR"/>
            </w:rPr>
            <w:t>83</w:t>
          </w:r>
        </w:p>
      </w:sdtContent>
    </w:sdt>
    <w:p w:rsidR="00701CB7" w:rsidRPr="00AD6226" w:rsidRDefault="00701CB7">
      <w:pPr>
        <w:rPr>
          <w:lang w:val="pt-BR"/>
        </w:rPr>
        <w:sectPr w:rsidR="00701CB7" w:rsidRPr="00AD6226">
          <w:headerReference w:type="default" r:id="rId20"/>
          <w:pgSz w:w="11900" w:h="16840"/>
          <w:pgMar w:top="1960" w:right="1000" w:bottom="280" w:left="1520" w:header="1711" w:footer="0" w:gutter="0"/>
          <w:cols w:space="720"/>
        </w:sectPr>
      </w:pPr>
    </w:p>
    <w:p w:rsidR="00701CB7" w:rsidRPr="00AD6226" w:rsidRDefault="00701CB7">
      <w:pPr>
        <w:pStyle w:val="Corpodetexto"/>
        <w:rPr>
          <w:sz w:val="26"/>
          <w:lang w:val="pt-BR"/>
        </w:rPr>
      </w:pPr>
    </w:p>
    <w:p w:rsidR="00701CB7" w:rsidRPr="00AD6226" w:rsidRDefault="00701CB7">
      <w:pPr>
        <w:pStyle w:val="Corpodetexto"/>
        <w:spacing w:before="5"/>
        <w:rPr>
          <w:sz w:val="36"/>
          <w:lang w:val="pt-BR"/>
        </w:rPr>
      </w:pPr>
    </w:p>
    <w:p w:rsidR="00701CB7" w:rsidRPr="00C35E53" w:rsidRDefault="00F30029">
      <w:pPr>
        <w:pStyle w:val="Ttulo1"/>
        <w:spacing w:before="1"/>
        <w:rPr>
          <w:lang w:val="pt-BR"/>
        </w:rPr>
      </w:pPr>
      <w:r w:rsidRPr="00C35E53">
        <w:rPr>
          <w:lang w:val="pt-BR"/>
        </w:rPr>
        <w:t>INTR</w:t>
      </w:r>
      <w:r w:rsidR="0021434E">
        <w:rPr>
          <w:lang w:val="pt-BR"/>
        </w:rPr>
        <w:t>ODUÇÃO (Começar as seções e sub</w:t>
      </w:r>
      <w:r w:rsidRPr="00C35E53">
        <w:rPr>
          <w:lang w:val="pt-BR"/>
        </w:rPr>
        <w:t>seções junto à margem esquerda)</w:t>
      </w:r>
    </w:p>
    <w:p w:rsidR="00701CB7" w:rsidRPr="00C35E53" w:rsidRDefault="00701CB7">
      <w:pPr>
        <w:pStyle w:val="Corpodetexto"/>
        <w:rPr>
          <w:b/>
          <w:sz w:val="26"/>
          <w:lang w:val="pt-BR"/>
        </w:rPr>
      </w:pPr>
    </w:p>
    <w:p w:rsidR="00701CB7" w:rsidRPr="00C35E53" w:rsidRDefault="00701CB7">
      <w:pPr>
        <w:pStyle w:val="Corpodetexto"/>
        <w:rPr>
          <w:b/>
          <w:sz w:val="26"/>
          <w:lang w:val="pt-BR"/>
        </w:rPr>
      </w:pPr>
    </w:p>
    <w:p w:rsidR="00701CB7" w:rsidRPr="00C35E53" w:rsidRDefault="00701CB7">
      <w:pPr>
        <w:pStyle w:val="Corpodetexto"/>
        <w:spacing w:before="7"/>
        <w:rPr>
          <w:b/>
          <w:sz w:val="31"/>
          <w:lang w:val="pt-BR"/>
        </w:rPr>
      </w:pPr>
    </w:p>
    <w:p w:rsidR="00701CB7" w:rsidRPr="00C35E53" w:rsidRDefault="00F30029">
      <w:pPr>
        <w:pStyle w:val="Corpodetexto"/>
        <w:spacing w:before="1"/>
        <w:ind w:left="181" w:right="157"/>
        <w:rPr>
          <w:lang w:val="pt-BR"/>
        </w:rPr>
      </w:pPr>
      <w:r w:rsidRPr="00C35E53">
        <w:rPr>
          <w:color w:val="FF6500"/>
          <w:lang w:val="pt-BR"/>
        </w:rPr>
        <w:t>Inserir no cabeçalho o número da folha correspondente à Introdução. Contar a partir da folha de rosto, incluindo a ficha catalográfica.</w:t>
      </w:r>
    </w:p>
    <w:p w:rsidR="00701CB7" w:rsidRPr="00C35E53" w:rsidRDefault="00F30029">
      <w:pPr>
        <w:ind w:left="181"/>
        <w:rPr>
          <w:sz w:val="24"/>
          <w:lang w:val="pt-BR"/>
        </w:rPr>
      </w:pPr>
      <w:proofErr w:type="gramStart"/>
      <w:r w:rsidRPr="00C35E53">
        <w:rPr>
          <w:sz w:val="24"/>
          <w:lang w:val="pt-BR"/>
        </w:rPr>
        <w:t>1</w:t>
      </w:r>
      <w:proofErr w:type="gramEnd"/>
      <w:r w:rsidRPr="00C35E53">
        <w:rPr>
          <w:sz w:val="24"/>
          <w:lang w:val="pt-BR"/>
        </w:rPr>
        <w:t xml:space="preserve"> </w:t>
      </w:r>
      <w:r w:rsidRPr="00C35E53">
        <w:rPr>
          <w:b/>
          <w:sz w:val="24"/>
          <w:lang w:val="pt-BR"/>
        </w:rPr>
        <w:t xml:space="preserve">LETRA MAIÚSCULA EM NEGRITO </w:t>
      </w:r>
      <w:r w:rsidRPr="00C35E53">
        <w:rPr>
          <w:color w:val="FF0000"/>
          <w:sz w:val="24"/>
          <w:lang w:val="pt-BR"/>
        </w:rPr>
        <w:t>(Seção primária)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32"/>
          <w:lang w:val="pt-BR"/>
        </w:rPr>
      </w:pPr>
    </w:p>
    <w:p w:rsidR="00701CB7" w:rsidRPr="00C35E53" w:rsidRDefault="00F30029">
      <w:pPr>
        <w:ind w:left="181"/>
        <w:rPr>
          <w:sz w:val="24"/>
          <w:lang w:val="pt-BR"/>
        </w:rPr>
      </w:pPr>
      <w:proofErr w:type="gramStart"/>
      <w:r w:rsidRPr="00C35E53">
        <w:rPr>
          <w:sz w:val="24"/>
          <w:lang w:val="pt-BR"/>
        </w:rPr>
        <w:t xml:space="preserve">1.1 </w:t>
      </w:r>
      <w:r w:rsidRPr="00C35E53">
        <w:rPr>
          <w:b/>
          <w:sz w:val="24"/>
          <w:lang w:val="pt-BR"/>
        </w:rPr>
        <w:t>Letra</w:t>
      </w:r>
      <w:proofErr w:type="gramEnd"/>
      <w:r w:rsidRPr="00C35E53">
        <w:rPr>
          <w:b/>
          <w:sz w:val="24"/>
          <w:lang w:val="pt-BR"/>
        </w:rPr>
        <w:t xml:space="preserve"> minúscula em negrito </w:t>
      </w:r>
      <w:r w:rsidRPr="00C35E53">
        <w:rPr>
          <w:color w:val="FF0000"/>
          <w:sz w:val="24"/>
          <w:lang w:val="pt-BR"/>
        </w:rPr>
        <w:t>(Seção secundária)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32"/>
          <w:lang w:val="pt-BR"/>
        </w:rPr>
      </w:pP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lang w:val="pt-BR"/>
        </w:rPr>
        <w:t xml:space="preserve">1.1.1 </w:t>
      </w:r>
      <w:r w:rsidRPr="00C35E53">
        <w:rPr>
          <w:u w:val="single"/>
          <w:lang w:val="pt-BR"/>
        </w:rPr>
        <w:t>Letra minúscula grafada</w:t>
      </w:r>
      <w:r w:rsidRPr="00C35E53">
        <w:rPr>
          <w:lang w:val="pt-BR"/>
        </w:rPr>
        <w:t xml:space="preserve"> </w:t>
      </w:r>
      <w:r w:rsidRPr="00C35E53">
        <w:rPr>
          <w:color w:val="FF0000"/>
          <w:lang w:val="pt-BR"/>
        </w:rPr>
        <w:t>(Seção terciária)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32"/>
          <w:lang w:val="pt-BR"/>
        </w:rPr>
      </w:pP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lang w:val="pt-BR"/>
        </w:rPr>
        <w:t xml:space="preserve">1.1.1.1 Letra normal </w:t>
      </w:r>
      <w:r w:rsidRPr="00C35E53">
        <w:rPr>
          <w:color w:val="FF0000"/>
          <w:lang w:val="pt-BR"/>
        </w:rPr>
        <w:t xml:space="preserve">(Seções </w:t>
      </w:r>
      <w:proofErr w:type="gramStart"/>
      <w:r w:rsidRPr="00C35E53">
        <w:rPr>
          <w:color w:val="FF0000"/>
          <w:lang w:val="pt-BR"/>
        </w:rPr>
        <w:t>quaternária e seguintes</w:t>
      </w:r>
      <w:proofErr w:type="gramEnd"/>
      <w:r w:rsidRPr="00C35E53">
        <w:rPr>
          <w:color w:val="FF0000"/>
          <w:lang w:val="pt-BR"/>
        </w:rPr>
        <w:t>)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32"/>
          <w:lang w:val="pt-BR"/>
        </w:rPr>
      </w:pPr>
    </w:p>
    <w:p w:rsidR="00701CB7" w:rsidRPr="00C35E53" w:rsidRDefault="00F30029">
      <w:pPr>
        <w:pStyle w:val="Corpodetexto"/>
        <w:ind w:left="889"/>
        <w:rPr>
          <w:lang w:val="pt-BR"/>
        </w:rPr>
      </w:pPr>
      <w:r w:rsidRPr="00C35E53">
        <w:rPr>
          <w:color w:val="FF0000"/>
          <w:lang w:val="pt-BR"/>
        </w:rPr>
        <w:t>Obs.: Os números das seções não possuem negrito.</w:t>
      </w:r>
    </w:p>
    <w:p w:rsidR="00701CB7" w:rsidRPr="00C35E53" w:rsidRDefault="00F30029">
      <w:pPr>
        <w:pStyle w:val="Corpodetexto"/>
        <w:spacing w:before="138" w:line="360" w:lineRule="auto"/>
        <w:ind w:left="181" w:right="125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>Entre capitulações: os textos da</w:t>
      </w:r>
      <w:r w:rsidR="0021434E">
        <w:rPr>
          <w:color w:val="FF0000"/>
          <w:lang w:val="pt-BR"/>
        </w:rPr>
        <w:t>s</w:t>
      </w:r>
      <w:r w:rsidRPr="00C35E53">
        <w:rPr>
          <w:color w:val="FF0000"/>
          <w:lang w:val="pt-BR"/>
        </w:rPr>
        <w:t xml:space="preserve"> seções e subseções devem ser separados do texto que os sucede e os precede por dois espaços de um e meio (1,5), ou seja, dar dois espaços de 1,5 após a seção para começar a digitar o texto do parágrafo. Dar mais dois espaços de 1,5 para a próxima seção e assim por diante. </w:t>
      </w:r>
      <w:r w:rsidRPr="00C35E53">
        <w:rPr>
          <w:b/>
          <w:color w:val="FF0000"/>
          <w:lang w:val="pt-BR"/>
        </w:rPr>
        <w:t xml:space="preserve">Não </w:t>
      </w:r>
      <w:proofErr w:type="gramStart"/>
      <w:r w:rsidRPr="00C35E53">
        <w:rPr>
          <w:b/>
          <w:color w:val="FF0000"/>
          <w:lang w:val="pt-BR"/>
        </w:rPr>
        <w:t>deverá</w:t>
      </w:r>
      <w:proofErr w:type="gramEnd"/>
      <w:r w:rsidRPr="00C35E53">
        <w:rPr>
          <w:b/>
          <w:color w:val="FF0000"/>
          <w:lang w:val="pt-BR"/>
        </w:rPr>
        <w:t xml:space="preserve"> existir linhas em branco entre os </w:t>
      </w:r>
      <w:proofErr w:type="spellStart"/>
      <w:r w:rsidRPr="00C35E53">
        <w:rPr>
          <w:b/>
          <w:color w:val="FF0000"/>
          <w:lang w:val="pt-BR"/>
        </w:rPr>
        <w:t>paragráfos</w:t>
      </w:r>
      <w:proofErr w:type="spellEnd"/>
      <w:r w:rsidRPr="00C35E53">
        <w:rPr>
          <w:color w:val="FF0000"/>
          <w:lang w:val="pt-BR"/>
        </w:rPr>
        <w:t>.</w:t>
      </w:r>
    </w:p>
    <w:p w:rsidR="00701CB7" w:rsidRPr="00C35E53" w:rsidRDefault="00F30029">
      <w:pPr>
        <w:pStyle w:val="Corpodetexto"/>
        <w:ind w:left="889"/>
        <w:rPr>
          <w:lang w:val="pt-BR"/>
        </w:rPr>
      </w:pPr>
      <w:r w:rsidRPr="00C35E53">
        <w:rPr>
          <w:color w:val="FF0000"/>
          <w:lang w:val="pt-BR"/>
        </w:rPr>
        <w:t>Exemplo:</w:t>
      </w:r>
    </w:p>
    <w:p w:rsidR="00701CB7" w:rsidRPr="00C35E53" w:rsidRDefault="00F30029">
      <w:pPr>
        <w:pStyle w:val="Ttulo1"/>
        <w:spacing w:before="138"/>
        <w:rPr>
          <w:lang w:val="pt-BR"/>
        </w:rPr>
      </w:pPr>
      <w:proofErr w:type="gramStart"/>
      <w:r w:rsidRPr="00C35E53">
        <w:rPr>
          <w:b w:val="0"/>
          <w:color w:val="FF0000"/>
          <w:lang w:val="pt-BR"/>
        </w:rPr>
        <w:t>1</w:t>
      </w:r>
      <w:proofErr w:type="gramEnd"/>
      <w:r w:rsidRPr="00C35E53">
        <w:rPr>
          <w:b w:val="0"/>
          <w:color w:val="FF0000"/>
          <w:lang w:val="pt-BR"/>
        </w:rPr>
        <w:t xml:space="preserve"> </w:t>
      </w:r>
      <w:r w:rsidRPr="00C35E53">
        <w:rPr>
          <w:color w:val="FF0000"/>
          <w:lang w:val="pt-BR"/>
        </w:rPr>
        <w:t>TÍTULO DA SEÇÃO</w:t>
      </w:r>
    </w:p>
    <w:p w:rsidR="00701CB7" w:rsidRPr="00C35E53" w:rsidRDefault="00F30029">
      <w:pPr>
        <w:pStyle w:val="Corpodetexto"/>
        <w:spacing w:before="138" w:line="360" w:lineRule="auto"/>
        <w:ind w:left="181" w:right="8659"/>
        <w:rPr>
          <w:lang w:val="pt-BR"/>
        </w:rPr>
      </w:pPr>
      <w:proofErr w:type="spellStart"/>
      <w:r w:rsidRPr="00C35E53">
        <w:rPr>
          <w:color w:val="FF0000"/>
          <w:lang w:val="pt-BR"/>
        </w:rPr>
        <w:t>Enter</w:t>
      </w:r>
      <w:proofErr w:type="spellEnd"/>
      <w:r w:rsidRPr="00C35E53">
        <w:rPr>
          <w:color w:val="FF0000"/>
          <w:lang w:val="pt-BR"/>
        </w:rPr>
        <w:t xml:space="preserve"> </w:t>
      </w:r>
      <w:proofErr w:type="spellStart"/>
      <w:r w:rsidRPr="00C35E53">
        <w:rPr>
          <w:color w:val="FF0000"/>
          <w:lang w:val="pt-BR"/>
        </w:rPr>
        <w:t>Enter</w:t>
      </w:r>
      <w:proofErr w:type="spellEnd"/>
    </w:p>
    <w:p w:rsidR="00701CB7" w:rsidRPr="00C35E53" w:rsidRDefault="00F30029">
      <w:pPr>
        <w:pStyle w:val="Corpodetexto"/>
        <w:ind w:left="889"/>
        <w:rPr>
          <w:lang w:val="pt-BR"/>
        </w:rPr>
      </w:pPr>
      <w:r w:rsidRPr="00C35E53">
        <w:rPr>
          <w:color w:val="FF0000"/>
          <w:lang w:val="pt-BR"/>
        </w:rPr>
        <w:t>Texto dos parágrafos</w:t>
      </w:r>
    </w:p>
    <w:p w:rsidR="00701CB7" w:rsidRPr="00C35E53" w:rsidRDefault="00F30029">
      <w:pPr>
        <w:pStyle w:val="Corpodetexto"/>
        <w:spacing w:before="138" w:line="360" w:lineRule="auto"/>
        <w:ind w:left="181" w:right="8659"/>
        <w:rPr>
          <w:lang w:val="pt-BR"/>
        </w:rPr>
      </w:pPr>
      <w:proofErr w:type="spellStart"/>
      <w:r w:rsidRPr="00C35E53">
        <w:rPr>
          <w:color w:val="FF0000"/>
          <w:lang w:val="pt-BR"/>
        </w:rPr>
        <w:t>Enter</w:t>
      </w:r>
      <w:proofErr w:type="spellEnd"/>
      <w:r w:rsidRPr="00C35E53">
        <w:rPr>
          <w:color w:val="FF0000"/>
          <w:lang w:val="pt-BR"/>
        </w:rPr>
        <w:t xml:space="preserve"> </w:t>
      </w:r>
      <w:proofErr w:type="spellStart"/>
      <w:r w:rsidRPr="00C35E53">
        <w:rPr>
          <w:color w:val="FF0000"/>
          <w:lang w:val="pt-BR"/>
        </w:rPr>
        <w:t>Enter</w:t>
      </w:r>
      <w:proofErr w:type="spellEnd"/>
    </w:p>
    <w:p w:rsidR="00701CB7" w:rsidRPr="00C35E53" w:rsidRDefault="00F30029">
      <w:pPr>
        <w:ind w:left="181"/>
        <w:rPr>
          <w:b/>
          <w:sz w:val="24"/>
          <w:lang w:val="pt-BR"/>
        </w:rPr>
      </w:pPr>
      <w:proofErr w:type="gramStart"/>
      <w:r w:rsidRPr="00C35E53">
        <w:rPr>
          <w:color w:val="FF0000"/>
          <w:sz w:val="24"/>
          <w:lang w:val="pt-BR"/>
        </w:rPr>
        <w:t xml:space="preserve">1.1 </w:t>
      </w:r>
      <w:r w:rsidRPr="00C35E53">
        <w:rPr>
          <w:b/>
          <w:color w:val="FF0000"/>
          <w:sz w:val="24"/>
          <w:lang w:val="pt-BR"/>
        </w:rPr>
        <w:t>Título</w:t>
      </w:r>
      <w:proofErr w:type="gramEnd"/>
      <w:r w:rsidRPr="00C35E53">
        <w:rPr>
          <w:b/>
          <w:color w:val="FF0000"/>
          <w:sz w:val="24"/>
          <w:lang w:val="pt-BR"/>
        </w:rPr>
        <w:t xml:space="preserve"> da seção</w:t>
      </w:r>
    </w:p>
    <w:p w:rsidR="00701CB7" w:rsidRPr="00C35E53" w:rsidRDefault="00F30029">
      <w:pPr>
        <w:pStyle w:val="Corpodetexto"/>
        <w:spacing w:before="138" w:line="360" w:lineRule="auto"/>
        <w:ind w:left="181" w:right="8659"/>
        <w:rPr>
          <w:lang w:val="pt-BR"/>
        </w:rPr>
      </w:pPr>
      <w:proofErr w:type="spellStart"/>
      <w:r w:rsidRPr="00C35E53">
        <w:rPr>
          <w:color w:val="FF0000"/>
          <w:lang w:val="pt-BR"/>
        </w:rPr>
        <w:t>Enter</w:t>
      </w:r>
      <w:proofErr w:type="spellEnd"/>
      <w:r w:rsidRPr="00C35E53">
        <w:rPr>
          <w:color w:val="FF0000"/>
          <w:lang w:val="pt-BR"/>
        </w:rPr>
        <w:t xml:space="preserve"> </w:t>
      </w:r>
      <w:proofErr w:type="spellStart"/>
      <w:r w:rsidRPr="00C35E53">
        <w:rPr>
          <w:color w:val="FF0000"/>
          <w:lang w:val="pt-BR"/>
        </w:rPr>
        <w:t>Enter</w:t>
      </w:r>
      <w:proofErr w:type="spellEnd"/>
    </w:p>
    <w:p w:rsidR="00701CB7" w:rsidRPr="00C35E53" w:rsidRDefault="00F30029">
      <w:pPr>
        <w:pStyle w:val="Corpodetexto"/>
        <w:spacing w:before="1"/>
        <w:ind w:left="889"/>
        <w:rPr>
          <w:lang w:val="pt-BR"/>
        </w:rPr>
      </w:pPr>
      <w:r w:rsidRPr="00C35E53">
        <w:rPr>
          <w:color w:val="FF0000"/>
          <w:lang w:val="pt-BR"/>
        </w:rPr>
        <w:t>Texto dos parágrafos</w:t>
      </w:r>
    </w:p>
    <w:p w:rsidR="00701CB7" w:rsidRPr="00C35E53" w:rsidRDefault="00701CB7">
      <w:pPr>
        <w:rPr>
          <w:lang w:val="pt-BR"/>
        </w:rPr>
        <w:sectPr w:rsidR="00701CB7" w:rsidRPr="00C35E53">
          <w:headerReference w:type="default" r:id="rId21"/>
          <w:pgSz w:w="11900" w:h="16840"/>
          <w:pgMar w:top="980" w:right="1000" w:bottom="280" w:left="1520" w:header="716" w:footer="0" w:gutter="0"/>
          <w:pgNumType w:start="13"/>
          <w:cols w:space="720"/>
        </w:sect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spacing w:before="3"/>
        <w:rPr>
          <w:sz w:val="22"/>
          <w:lang w:val="pt-BR"/>
        </w:rPr>
      </w:pPr>
    </w:p>
    <w:p w:rsidR="00701CB7" w:rsidRPr="00C35E53" w:rsidRDefault="00F30029">
      <w:pPr>
        <w:pStyle w:val="Corpodetexto"/>
        <w:spacing w:line="360" w:lineRule="auto"/>
        <w:ind w:left="181" w:right="125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 xml:space="preserve">No texto dos parágrafos: antes e depois igual </w:t>
      </w:r>
      <w:proofErr w:type="gramStart"/>
      <w:r w:rsidRPr="00C35E53">
        <w:rPr>
          <w:color w:val="FF0000"/>
          <w:lang w:val="pt-BR"/>
        </w:rPr>
        <w:t>a</w:t>
      </w:r>
      <w:proofErr w:type="gramEnd"/>
      <w:r w:rsidRPr="00C35E53">
        <w:rPr>
          <w:color w:val="FF0000"/>
          <w:lang w:val="pt-BR"/>
        </w:rPr>
        <w:t xml:space="preserve"> zero, com espaço de 1,5 nas entrelinhas.</w:t>
      </w:r>
    </w:p>
    <w:p w:rsidR="00701CB7" w:rsidRPr="00C35E53" w:rsidRDefault="00F30029">
      <w:pPr>
        <w:pStyle w:val="Corpodetexto"/>
        <w:spacing w:line="275" w:lineRule="exact"/>
        <w:ind w:left="889"/>
        <w:rPr>
          <w:lang w:val="pt-BR"/>
        </w:rPr>
      </w:pPr>
      <w:r w:rsidRPr="00C35E53">
        <w:rPr>
          <w:color w:val="FF0000"/>
          <w:lang w:val="pt-BR"/>
        </w:rPr>
        <w:t xml:space="preserve">Para as folhas textuais, consulte as páginas </w:t>
      </w:r>
      <w:r w:rsidR="0021434E">
        <w:rPr>
          <w:color w:val="FF0000"/>
          <w:lang w:val="pt-BR"/>
        </w:rPr>
        <w:t>58</w:t>
      </w:r>
      <w:r w:rsidRPr="00C35E53">
        <w:rPr>
          <w:color w:val="FF0000"/>
          <w:lang w:val="pt-BR"/>
        </w:rPr>
        <w:t xml:space="preserve"> a </w:t>
      </w:r>
      <w:r w:rsidR="0021434E">
        <w:rPr>
          <w:color w:val="FF0000"/>
          <w:lang w:val="pt-BR"/>
        </w:rPr>
        <w:t>62</w:t>
      </w:r>
      <w:r w:rsidRPr="00C35E53">
        <w:rPr>
          <w:color w:val="FF0000"/>
          <w:lang w:val="pt-BR"/>
        </w:rPr>
        <w:t xml:space="preserve"> do Roteiro.</w:t>
      </w:r>
    </w:p>
    <w:p w:rsidR="00701CB7" w:rsidRPr="00C35E53" w:rsidRDefault="00F30029">
      <w:pPr>
        <w:pStyle w:val="Corpodetexto"/>
        <w:spacing w:before="138" w:line="360" w:lineRule="auto"/>
        <w:ind w:left="181" w:right="124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 xml:space="preserve">Para a elaboração das citações, </w:t>
      </w:r>
      <w:r w:rsidR="0021434E" w:rsidRPr="00C35E53">
        <w:rPr>
          <w:color w:val="FF0000"/>
          <w:lang w:val="pt-BR"/>
        </w:rPr>
        <w:t>sistemas</w:t>
      </w:r>
      <w:r w:rsidRPr="00C35E53">
        <w:rPr>
          <w:color w:val="FF0000"/>
          <w:lang w:val="pt-BR"/>
        </w:rPr>
        <w:t xml:space="preserve"> de chamada e notas de rodapé, </w:t>
      </w:r>
      <w:proofErr w:type="gramStart"/>
      <w:r w:rsidRPr="00C35E53">
        <w:rPr>
          <w:color w:val="FF0000"/>
          <w:lang w:val="pt-BR"/>
        </w:rPr>
        <w:t>deve-se optar</w:t>
      </w:r>
      <w:proofErr w:type="gramEnd"/>
      <w:r w:rsidRPr="00C35E53">
        <w:rPr>
          <w:color w:val="FF0000"/>
          <w:lang w:val="pt-BR"/>
        </w:rPr>
        <w:t xml:space="preserve"> pelas normas de Vancouver ou ABNT, páginas </w:t>
      </w:r>
      <w:r w:rsidR="0021434E">
        <w:rPr>
          <w:color w:val="FF0000"/>
          <w:lang w:val="pt-BR"/>
        </w:rPr>
        <w:t>117</w:t>
      </w:r>
      <w:r w:rsidRPr="00C35E53">
        <w:rPr>
          <w:color w:val="FF0000"/>
          <w:lang w:val="pt-BR"/>
        </w:rPr>
        <w:t xml:space="preserve"> a 1</w:t>
      </w:r>
      <w:r w:rsidR="0021434E">
        <w:rPr>
          <w:color w:val="FF0000"/>
          <w:lang w:val="pt-BR"/>
        </w:rPr>
        <w:t>35</w:t>
      </w:r>
      <w:r w:rsidRPr="00C35E53">
        <w:rPr>
          <w:color w:val="FF0000"/>
          <w:lang w:val="pt-BR"/>
        </w:rPr>
        <w:t xml:space="preserve"> do Roteiro. Deve-se ter cuidado para não citar como ABNT e referenciar como Vancouver ou vice-versa.</w:t>
      </w:r>
    </w:p>
    <w:p w:rsidR="00701CB7" w:rsidRPr="00C35E53" w:rsidRDefault="00F30029">
      <w:pPr>
        <w:pStyle w:val="Corpodetexto"/>
        <w:spacing w:line="360" w:lineRule="auto"/>
        <w:ind w:left="181" w:right="124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 xml:space="preserve">Utilizar espaço simples para citações longas (com mais de três linhas), notas de rodapé, e legendas. As citações longas deverão constar a </w:t>
      </w:r>
      <w:proofErr w:type="gramStart"/>
      <w:r w:rsidRPr="00C35E53">
        <w:rPr>
          <w:color w:val="FF0000"/>
          <w:lang w:val="pt-BR"/>
        </w:rPr>
        <w:t>4</w:t>
      </w:r>
      <w:proofErr w:type="gramEnd"/>
      <w:r w:rsidRPr="00C35E53">
        <w:rPr>
          <w:color w:val="FF0000"/>
          <w:lang w:val="pt-BR"/>
        </w:rPr>
        <w:t xml:space="preserve"> cm do início da margem esquerda. Utilize fonte</w:t>
      </w:r>
      <w:r w:rsidR="008273C3">
        <w:rPr>
          <w:color w:val="FF0000"/>
          <w:lang w:val="pt-BR"/>
        </w:rPr>
        <w:t xml:space="preserve"> 10 </w:t>
      </w:r>
      <w:r w:rsidRPr="00C35E53">
        <w:rPr>
          <w:color w:val="FF0000"/>
          <w:lang w:val="pt-BR"/>
        </w:rPr>
        <w:t>apenas para notas de rodapé e citações</w:t>
      </w:r>
      <w:r w:rsidRPr="00C35E53">
        <w:rPr>
          <w:color w:val="FF0000"/>
          <w:spacing w:val="-1"/>
          <w:lang w:val="pt-BR"/>
        </w:rPr>
        <w:t xml:space="preserve"> </w:t>
      </w:r>
      <w:r w:rsidRPr="00C35E53">
        <w:rPr>
          <w:color w:val="FF0000"/>
          <w:lang w:val="pt-BR"/>
        </w:rPr>
        <w:t>longas.</w:t>
      </w:r>
    </w:p>
    <w:p w:rsidR="00701CB7" w:rsidRPr="00C35E53" w:rsidRDefault="00F30029">
      <w:pPr>
        <w:pStyle w:val="Corpodetexto"/>
        <w:spacing w:line="360" w:lineRule="auto"/>
        <w:ind w:left="181" w:right="121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>As legendas das tabelas devem aparecer acima das mesmas e as legendas das ilustrações na parte inferior. O alinhamento das legendas poderá ser ajustado à largura das ilustrações e tabelas. Ilustrações e tabelas que não couberem em apenas uma folha poderão ser divididas, desde que as legendas apareçam no local apropriado em cada uma dessas folhas, com as informações de continuidade e conclusão:</w:t>
      </w:r>
    </w:p>
    <w:p w:rsidR="00701CB7" w:rsidRPr="00C35E53" w:rsidRDefault="00701CB7">
      <w:pPr>
        <w:pStyle w:val="Corpodetexto"/>
        <w:rPr>
          <w:sz w:val="36"/>
          <w:lang w:val="pt-BR"/>
        </w:rPr>
      </w:pPr>
    </w:p>
    <w:p w:rsidR="00701CB7" w:rsidRPr="00C35E53" w:rsidRDefault="00F30029">
      <w:pPr>
        <w:pStyle w:val="PargrafodaLista"/>
        <w:numPr>
          <w:ilvl w:val="0"/>
          <w:numId w:val="1"/>
        </w:numPr>
        <w:tabs>
          <w:tab w:val="left" w:pos="2341"/>
          <w:tab w:val="left" w:pos="2342"/>
          <w:tab w:val="left" w:pos="7401"/>
        </w:tabs>
        <w:spacing w:before="1"/>
        <w:rPr>
          <w:sz w:val="24"/>
          <w:lang w:val="pt-BR"/>
        </w:rPr>
      </w:pPr>
      <w:r w:rsidRPr="00C35E53">
        <w:rPr>
          <w:color w:val="FF0000"/>
          <w:sz w:val="24"/>
          <w:lang w:val="pt-BR"/>
        </w:rPr>
        <w:t>Incluir na primeira folha, após o título</w:t>
      </w:r>
      <w:r w:rsidRPr="00C35E53">
        <w:rPr>
          <w:color w:val="FF0000"/>
          <w:spacing w:val="-3"/>
          <w:sz w:val="24"/>
          <w:lang w:val="pt-BR"/>
        </w:rPr>
        <w:t xml:space="preserve"> </w:t>
      </w:r>
      <w:r w:rsidRPr="00C35E53">
        <w:rPr>
          <w:color w:val="FF0000"/>
          <w:sz w:val="24"/>
          <w:lang w:val="pt-BR"/>
        </w:rPr>
        <w:t>da legenda:</w:t>
      </w:r>
      <w:r w:rsidRPr="00C35E53">
        <w:rPr>
          <w:color w:val="FF0000"/>
          <w:sz w:val="24"/>
          <w:lang w:val="pt-BR"/>
        </w:rPr>
        <w:tab/>
      </w:r>
      <w:proofErr w:type="gramStart"/>
      <w:r w:rsidRPr="00C35E53">
        <w:rPr>
          <w:color w:val="FF0000"/>
          <w:sz w:val="24"/>
          <w:lang w:val="pt-BR"/>
        </w:rPr>
        <w:t>(</w:t>
      </w:r>
      <w:proofErr w:type="gramEnd"/>
      <w:r w:rsidRPr="00C35E53">
        <w:rPr>
          <w:color w:val="FF0000"/>
          <w:sz w:val="24"/>
          <w:lang w:val="pt-BR"/>
        </w:rPr>
        <w:t>continua)</w:t>
      </w:r>
    </w:p>
    <w:p w:rsidR="00701CB7" w:rsidRPr="00C35E53" w:rsidRDefault="00F30029">
      <w:pPr>
        <w:pStyle w:val="PargrafodaLista"/>
        <w:numPr>
          <w:ilvl w:val="0"/>
          <w:numId w:val="1"/>
        </w:numPr>
        <w:tabs>
          <w:tab w:val="left" w:pos="2341"/>
          <w:tab w:val="left" w:pos="2342"/>
        </w:tabs>
        <w:rPr>
          <w:sz w:val="24"/>
          <w:lang w:val="pt-BR"/>
        </w:rPr>
      </w:pPr>
      <w:r w:rsidRPr="00C35E53">
        <w:rPr>
          <w:color w:val="FF0000"/>
          <w:sz w:val="24"/>
          <w:lang w:val="pt-BR"/>
        </w:rPr>
        <w:t>Incluir nas folhas seguintes, após o título da legenda:</w:t>
      </w:r>
      <w:r w:rsidRPr="00C35E53">
        <w:rPr>
          <w:color w:val="FF0000"/>
          <w:spacing w:val="45"/>
          <w:sz w:val="24"/>
          <w:lang w:val="pt-BR"/>
        </w:rPr>
        <w:t xml:space="preserve"> </w:t>
      </w:r>
      <w:r w:rsidRPr="00C35E53">
        <w:rPr>
          <w:color w:val="FF0000"/>
          <w:sz w:val="24"/>
          <w:lang w:val="pt-BR"/>
        </w:rPr>
        <w:t>(continuação</w:t>
      </w:r>
      <w:proofErr w:type="gramStart"/>
      <w:r w:rsidRPr="00C35E53">
        <w:rPr>
          <w:color w:val="FF0000"/>
          <w:sz w:val="24"/>
          <w:lang w:val="pt-BR"/>
        </w:rPr>
        <w:t>)</w:t>
      </w:r>
      <w:proofErr w:type="gramEnd"/>
    </w:p>
    <w:p w:rsidR="00701CB7" w:rsidRPr="00C35E53" w:rsidRDefault="00F30029">
      <w:pPr>
        <w:pStyle w:val="PargrafodaLista"/>
        <w:numPr>
          <w:ilvl w:val="0"/>
          <w:numId w:val="1"/>
        </w:numPr>
        <w:tabs>
          <w:tab w:val="left" w:pos="2341"/>
          <w:tab w:val="left" w:pos="2342"/>
        </w:tabs>
        <w:rPr>
          <w:sz w:val="24"/>
          <w:lang w:val="pt-BR"/>
        </w:rPr>
      </w:pPr>
      <w:r w:rsidRPr="00C35E53">
        <w:rPr>
          <w:color w:val="FF0000"/>
          <w:sz w:val="24"/>
          <w:lang w:val="pt-BR"/>
        </w:rPr>
        <w:t>Incluir na última folha, após o título da legenda:</w:t>
      </w:r>
      <w:proofErr w:type="gramStart"/>
      <w:r w:rsidRPr="00C35E53">
        <w:rPr>
          <w:color w:val="FF0000"/>
          <w:sz w:val="24"/>
          <w:lang w:val="pt-BR"/>
        </w:rPr>
        <w:t xml:space="preserve"> </w:t>
      </w:r>
      <w:r w:rsidRPr="00C35E53">
        <w:rPr>
          <w:color w:val="FF0000"/>
          <w:spacing w:val="47"/>
          <w:sz w:val="24"/>
          <w:lang w:val="pt-BR"/>
        </w:rPr>
        <w:t xml:space="preserve"> </w:t>
      </w:r>
      <w:proofErr w:type="gramEnd"/>
      <w:r w:rsidRPr="00C35E53">
        <w:rPr>
          <w:color w:val="FF0000"/>
          <w:sz w:val="24"/>
          <w:lang w:val="pt-BR"/>
        </w:rPr>
        <w:t>(conclusão)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spacing w:before="2"/>
        <w:rPr>
          <w:sz w:val="22"/>
          <w:lang w:val="pt-BR"/>
        </w:rPr>
      </w:pPr>
    </w:p>
    <w:p w:rsidR="00701CB7" w:rsidRPr="00C35E53" w:rsidRDefault="00F30029">
      <w:pPr>
        <w:pStyle w:val="Ttulo1"/>
        <w:spacing w:before="0" w:line="360" w:lineRule="auto"/>
        <w:ind w:right="124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>Não utilize folhas em branco para separar capítulos nem ilustrações que não tenham sido objeto do</w:t>
      </w:r>
      <w:r w:rsidRPr="00C35E53">
        <w:rPr>
          <w:color w:val="FF0000"/>
          <w:spacing w:val="-5"/>
          <w:lang w:val="pt-BR"/>
        </w:rPr>
        <w:t xml:space="preserve"> </w:t>
      </w:r>
      <w:r w:rsidRPr="00C35E53">
        <w:rPr>
          <w:color w:val="FF0000"/>
          <w:lang w:val="pt-BR"/>
        </w:rPr>
        <w:t>trabalho.</w:t>
      </w:r>
    </w:p>
    <w:p w:rsidR="00701CB7" w:rsidRPr="00C35E53" w:rsidRDefault="00F30029">
      <w:pPr>
        <w:pStyle w:val="Corpodetexto"/>
        <w:spacing w:line="360" w:lineRule="auto"/>
        <w:ind w:left="181" w:right="124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 xml:space="preserve">As ilustrações e tabelas produzidas pelo autor devem constar, </w:t>
      </w:r>
      <w:r w:rsidRPr="00C35E53">
        <w:rPr>
          <w:b/>
          <w:color w:val="FF0000"/>
          <w:lang w:val="pt-BR"/>
        </w:rPr>
        <w:t>preferencialmente</w:t>
      </w:r>
      <w:r w:rsidRPr="00C35E53">
        <w:rPr>
          <w:color w:val="FF0000"/>
          <w:lang w:val="pt-BR"/>
        </w:rPr>
        <w:t xml:space="preserve">, próximas ao texto que a elas se referem ou, </w:t>
      </w:r>
      <w:r w:rsidRPr="00C35E53">
        <w:rPr>
          <w:b/>
          <w:color w:val="FF0000"/>
          <w:lang w:val="pt-BR"/>
        </w:rPr>
        <w:t>opcionalmente</w:t>
      </w:r>
      <w:r w:rsidRPr="00C35E53">
        <w:rPr>
          <w:color w:val="FF0000"/>
          <w:lang w:val="pt-BR"/>
        </w:rPr>
        <w:t>, agrupadas em apêndice. Neste caso, deve-se fazer menção da folha após citar as ilustrações e tabelas. Por exemplo: Conforme a figura 12 (Apêndice A, f. 59)... Não há necessidade de citar a folha caso haja um apêndice para cada</w:t>
      </w:r>
      <w:r w:rsidRPr="00C35E53">
        <w:rPr>
          <w:color w:val="FF0000"/>
          <w:spacing w:val="-1"/>
          <w:lang w:val="pt-BR"/>
        </w:rPr>
        <w:t xml:space="preserve"> </w:t>
      </w:r>
      <w:r w:rsidRPr="00C35E53">
        <w:rPr>
          <w:color w:val="FF0000"/>
          <w:lang w:val="pt-BR"/>
        </w:rPr>
        <w:t>ocorrência.</w:t>
      </w:r>
    </w:p>
    <w:p w:rsidR="00701CB7" w:rsidRPr="00C35E53" w:rsidRDefault="00F30029">
      <w:pPr>
        <w:pStyle w:val="Corpodetexto"/>
        <w:spacing w:line="360" w:lineRule="auto"/>
        <w:ind w:left="181" w:right="123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>As revisões normativas poderão ser agendadas na Biblioteca com antecedência de pelo menos um mês em relação à defesa.</w:t>
      </w:r>
    </w:p>
    <w:p w:rsidR="00701CB7" w:rsidRPr="00C35E53" w:rsidRDefault="00F30029">
      <w:pPr>
        <w:pStyle w:val="Corpodetexto"/>
        <w:spacing w:line="360" w:lineRule="auto"/>
        <w:ind w:left="181" w:right="125" w:firstLine="708"/>
        <w:jc w:val="both"/>
        <w:rPr>
          <w:lang w:val="pt-BR"/>
        </w:rPr>
      </w:pPr>
      <w:r w:rsidRPr="00C35E53">
        <w:rPr>
          <w:color w:val="FF0000"/>
          <w:lang w:val="pt-BR"/>
        </w:rPr>
        <w:t>Caso haja necessidade de configurar alguma página no formato paisagem, insira uma quebra de seção na última linha da folha que antecede à desejada e deixe o cabeçalho da folha em paisagem vinculado à seção anterior. Para retornar ao formato retrato, repita o procedimento.</w:t>
      </w:r>
    </w:p>
    <w:p w:rsidR="00701CB7" w:rsidRPr="00C35E53" w:rsidRDefault="00701CB7">
      <w:pPr>
        <w:spacing w:line="360" w:lineRule="auto"/>
        <w:jc w:val="both"/>
        <w:rPr>
          <w:lang w:val="pt-BR"/>
        </w:rPr>
        <w:sectPr w:rsidR="00701CB7" w:rsidRPr="00C35E53">
          <w:pgSz w:w="11900" w:h="16840"/>
          <w:pgMar w:top="980" w:right="1000" w:bottom="280" w:left="1520" w:header="716" w:footer="0" w:gutter="0"/>
          <w:cols w:space="720"/>
        </w:sect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rPr>
          <w:sz w:val="20"/>
          <w:lang w:val="pt-BR"/>
        </w:rPr>
      </w:pPr>
    </w:p>
    <w:p w:rsidR="00701CB7" w:rsidRPr="00C35E53" w:rsidRDefault="00701CB7">
      <w:pPr>
        <w:pStyle w:val="Corpodetexto"/>
        <w:spacing w:before="5"/>
        <w:rPr>
          <w:sz w:val="22"/>
          <w:lang w:val="pt-BR"/>
        </w:rPr>
      </w:pPr>
    </w:p>
    <w:p w:rsidR="00701CB7" w:rsidRPr="00C35E53" w:rsidRDefault="00F30029">
      <w:pPr>
        <w:pStyle w:val="Ttulo1"/>
        <w:spacing w:before="1"/>
        <w:rPr>
          <w:lang w:val="pt-BR"/>
        </w:rPr>
      </w:pPr>
      <w:bookmarkStart w:id="1" w:name="_TOC_250000"/>
      <w:bookmarkEnd w:id="1"/>
      <w:r w:rsidRPr="00C35E53">
        <w:rPr>
          <w:lang w:val="pt-BR"/>
        </w:rPr>
        <w:t>REFERÊNCIAS</w:t>
      </w:r>
    </w:p>
    <w:p w:rsidR="00701CB7" w:rsidRPr="00C35E53" w:rsidRDefault="00701CB7">
      <w:pPr>
        <w:pStyle w:val="Corpodetexto"/>
        <w:rPr>
          <w:b/>
          <w:sz w:val="26"/>
          <w:lang w:val="pt-BR"/>
        </w:rPr>
      </w:pPr>
    </w:p>
    <w:p w:rsidR="00701CB7" w:rsidRPr="00C35E53" w:rsidRDefault="00701CB7">
      <w:pPr>
        <w:pStyle w:val="Corpodetexto"/>
        <w:rPr>
          <w:b/>
          <w:sz w:val="26"/>
          <w:lang w:val="pt-BR"/>
        </w:rPr>
      </w:pPr>
    </w:p>
    <w:p w:rsidR="00701CB7" w:rsidRPr="00C35E53" w:rsidRDefault="00701CB7">
      <w:pPr>
        <w:pStyle w:val="Corpodetexto"/>
        <w:spacing w:before="7"/>
        <w:rPr>
          <w:b/>
          <w:sz w:val="31"/>
          <w:lang w:val="pt-BR"/>
        </w:rPr>
      </w:pPr>
    </w:p>
    <w:p w:rsidR="00701CB7" w:rsidRPr="00C35E53" w:rsidRDefault="00F30029">
      <w:pPr>
        <w:pStyle w:val="Corpodetexto"/>
        <w:spacing w:before="1"/>
        <w:ind w:left="181"/>
        <w:rPr>
          <w:lang w:val="pt-BR"/>
        </w:rPr>
      </w:pPr>
      <w:r w:rsidRPr="00C35E53">
        <w:rPr>
          <w:color w:val="FF0000"/>
          <w:lang w:val="pt-BR"/>
        </w:rPr>
        <w:t xml:space="preserve">Consultar as páginas </w:t>
      </w:r>
      <w:r w:rsidR="008273C3">
        <w:rPr>
          <w:color w:val="FF0000"/>
          <w:lang w:val="pt-BR"/>
        </w:rPr>
        <w:t>63 a 108</w:t>
      </w:r>
      <w:proofErr w:type="gramStart"/>
      <w:r w:rsidR="008273C3">
        <w:rPr>
          <w:color w:val="FF0000"/>
          <w:lang w:val="pt-BR"/>
        </w:rPr>
        <w:t xml:space="preserve"> </w:t>
      </w:r>
      <w:r w:rsidRPr="00C35E53">
        <w:rPr>
          <w:color w:val="FF0000"/>
          <w:lang w:val="pt-BR"/>
        </w:rPr>
        <w:t xml:space="preserve"> </w:t>
      </w:r>
      <w:proofErr w:type="gramEnd"/>
      <w:r w:rsidRPr="00C35E53">
        <w:rPr>
          <w:color w:val="FF0000"/>
          <w:lang w:val="pt-BR"/>
        </w:rPr>
        <w:t>e o ANEXO do Roteiro.</w:t>
      </w:r>
    </w:p>
    <w:p w:rsidR="00701CB7" w:rsidRPr="00C35E53" w:rsidRDefault="00F30029">
      <w:pPr>
        <w:pStyle w:val="Corpodetexto"/>
        <w:spacing w:before="138" w:line="360" w:lineRule="auto"/>
        <w:ind w:left="181" w:right="122"/>
        <w:jc w:val="both"/>
        <w:rPr>
          <w:lang w:val="pt-BR"/>
        </w:rPr>
      </w:pPr>
      <w:r w:rsidRPr="00C35E53">
        <w:rPr>
          <w:color w:val="FF0000"/>
          <w:lang w:val="pt-BR"/>
        </w:rPr>
        <w:t>Referências pela ABNT ordenadas alfabeticamente, com alinhamento à esquerda e espaçamento simples. Referências no estilo Vancouver ordenadas numericamente, pela ordem de citação, com alinhamento justificado e espaçamento simples.</w:t>
      </w:r>
    </w:p>
    <w:p w:rsidR="00701CB7" w:rsidRPr="00C35E53" w:rsidRDefault="00F30029">
      <w:pPr>
        <w:pStyle w:val="Corpodetexto"/>
        <w:ind w:left="181"/>
        <w:rPr>
          <w:lang w:val="pt-BR"/>
        </w:rPr>
      </w:pPr>
      <w:r w:rsidRPr="00C35E53">
        <w:rPr>
          <w:color w:val="FF0000"/>
          <w:lang w:val="pt-BR"/>
        </w:rPr>
        <w:t>As referências devem ser separadas umas das outras por dois espaços simples.</w:t>
      </w:r>
    </w:p>
    <w:p w:rsidR="00701CB7" w:rsidRPr="00C35E53" w:rsidRDefault="00F30029">
      <w:pPr>
        <w:pStyle w:val="Corpodetexto"/>
        <w:spacing w:before="138" w:line="360" w:lineRule="auto"/>
        <w:ind w:left="181" w:right="124"/>
        <w:jc w:val="both"/>
        <w:rPr>
          <w:lang w:val="pt-BR"/>
        </w:rPr>
      </w:pPr>
      <w:r w:rsidRPr="00C35E53">
        <w:rPr>
          <w:color w:val="FF0000"/>
          <w:lang w:val="pt-BR"/>
        </w:rPr>
        <w:t>É necessário escolher um padrão para as referências, ou seja, se optar por abreviar os nomes dos autores</w:t>
      </w:r>
      <w:r w:rsidR="008273C3" w:rsidRPr="00C35E53">
        <w:rPr>
          <w:color w:val="FF0000"/>
          <w:lang w:val="pt-BR"/>
        </w:rPr>
        <w:t xml:space="preserve"> deve-se</w:t>
      </w:r>
      <w:r w:rsidRPr="00C35E53">
        <w:rPr>
          <w:color w:val="FF0000"/>
          <w:lang w:val="pt-BR"/>
        </w:rPr>
        <w:t xml:space="preserve"> abreviar todos. O mesmo vale para os títulos de revista. Deve-se ter cuidado para não referenciar algumas pela ABNT e misturar com outras por Vancouver.</w:t>
      </w:r>
    </w:p>
    <w:p w:rsidR="00701CB7" w:rsidRPr="00C35E53" w:rsidRDefault="00F30029">
      <w:pPr>
        <w:spacing w:line="360" w:lineRule="auto"/>
        <w:ind w:left="181" w:right="389"/>
        <w:rPr>
          <w:b/>
          <w:sz w:val="24"/>
          <w:lang w:val="pt-BR"/>
        </w:rPr>
      </w:pPr>
      <w:r w:rsidRPr="00C35E53">
        <w:rPr>
          <w:color w:val="FF0000"/>
          <w:sz w:val="24"/>
          <w:lang w:val="pt-BR"/>
        </w:rPr>
        <w:t xml:space="preserve">Recomenda-se cuidado também com as referências copiadas diretamente dos artigos ou das bases de dados do PUBMED e da BIREME, pois na maioria das vezes elas não estão padronizadas nem pela ABNT nem por Vancouver. </w:t>
      </w:r>
      <w:r w:rsidRPr="00C35E53">
        <w:rPr>
          <w:b/>
          <w:color w:val="FF0000"/>
          <w:sz w:val="24"/>
          <w:lang w:val="pt-BR"/>
        </w:rPr>
        <w:t>O ideal é procurar padronizar as referências a cada leitura de texto e não deixar para cumprir essa etapa toda na fase final do trabalho.</w:t>
      </w:r>
    </w:p>
    <w:p w:rsidR="00701CB7" w:rsidRPr="00C35E53" w:rsidRDefault="00701CB7">
      <w:pPr>
        <w:spacing w:line="360" w:lineRule="auto"/>
        <w:rPr>
          <w:sz w:val="24"/>
          <w:lang w:val="pt-BR"/>
        </w:rPr>
        <w:sectPr w:rsidR="00701CB7" w:rsidRPr="00C35E53">
          <w:pgSz w:w="11900" w:h="16840"/>
          <w:pgMar w:top="980" w:right="1000" w:bottom="280" w:left="1520" w:header="716" w:footer="0" w:gutter="0"/>
          <w:cols w:space="720"/>
        </w:sectPr>
      </w:pPr>
    </w:p>
    <w:p w:rsidR="00701CB7" w:rsidRPr="00C35E53" w:rsidRDefault="00701CB7">
      <w:pPr>
        <w:pStyle w:val="Corpodetexto"/>
        <w:rPr>
          <w:b/>
          <w:sz w:val="20"/>
          <w:lang w:val="pt-BR"/>
        </w:rPr>
      </w:pPr>
    </w:p>
    <w:p w:rsidR="00701CB7" w:rsidRPr="00C35E53" w:rsidRDefault="00701CB7">
      <w:pPr>
        <w:pStyle w:val="Corpodetexto"/>
        <w:rPr>
          <w:b/>
          <w:sz w:val="20"/>
          <w:lang w:val="pt-BR"/>
        </w:rPr>
      </w:pPr>
    </w:p>
    <w:p w:rsidR="00701CB7" w:rsidRPr="00C35E53" w:rsidRDefault="00701CB7">
      <w:pPr>
        <w:pStyle w:val="Corpodetexto"/>
        <w:spacing w:before="3"/>
        <w:rPr>
          <w:b/>
          <w:sz w:val="22"/>
          <w:lang w:val="pt-BR"/>
        </w:rPr>
      </w:pPr>
    </w:p>
    <w:p w:rsidR="00701CB7" w:rsidRPr="00C35E53" w:rsidRDefault="00F30029">
      <w:pPr>
        <w:pStyle w:val="Corpodetexto"/>
        <w:ind w:left="181" w:right="157"/>
        <w:rPr>
          <w:lang w:val="pt-BR"/>
        </w:rPr>
      </w:pPr>
      <w:r w:rsidRPr="00C35E53">
        <w:rPr>
          <w:b/>
          <w:lang w:val="pt-BR"/>
        </w:rPr>
        <w:t xml:space="preserve">APÊNDICE A – </w:t>
      </w:r>
      <w:r w:rsidRPr="00C35E53">
        <w:rPr>
          <w:color w:val="FF0000"/>
          <w:lang w:val="pt-BR"/>
        </w:rPr>
        <w:t>Título sem negrito. Não utilize letras em apêndices e anexos quando só houver um apêndice ou um anexo.</w:t>
      </w: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701CB7">
      <w:pPr>
        <w:pStyle w:val="Corpodetexto"/>
        <w:rPr>
          <w:sz w:val="26"/>
          <w:lang w:val="pt-BR"/>
        </w:rPr>
      </w:pPr>
    </w:p>
    <w:p w:rsidR="00701CB7" w:rsidRPr="00C35E53" w:rsidRDefault="00F30029">
      <w:pPr>
        <w:pStyle w:val="Ttulo1"/>
        <w:spacing w:before="231"/>
        <w:rPr>
          <w:lang w:val="pt-BR"/>
        </w:rPr>
      </w:pPr>
      <w:r w:rsidRPr="00C35E53">
        <w:rPr>
          <w:color w:val="FF0000"/>
          <w:lang w:val="pt-BR"/>
        </w:rPr>
        <w:t>Observações:</w:t>
      </w:r>
    </w:p>
    <w:p w:rsidR="00701CB7" w:rsidRPr="00C35E53" w:rsidRDefault="00F30029">
      <w:pPr>
        <w:spacing w:before="139" w:line="360" w:lineRule="auto"/>
        <w:ind w:left="181" w:right="1865"/>
        <w:rPr>
          <w:b/>
          <w:sz w:val="24"/>
          <w:lang w:val="pt-BR"/>
        </w:rPr>
      </w:pPr>
      <w:r w:rsidRPr="00C35E53">
        <w:rPr>
          <w:b/>
          <w:color w:val="FF0000"/>
          <w:sz w:val="24"/>
          <w:lang w:val="pt-BR"/>
        </w:rPr>
        <w:t xml:space="preserve">Para os elementos pós-textuais, consultar as páginas </w:t>
      </w:r>
      <w:r w:rsidR="008273C3">
        <w:rPr>
          <w:b/>
          <w:color w:val="FF0000"/>
          <w:sz w:val="24"/>
          <w:lang w:val="pt-BR"/>
        </w:rPr>
        <w:t>63 a 116</w:t>
      </w:r>
      <w:r w:rsidRPr="00C35E53">
        <w:rPr>
          <w:b/>
          <w:color w:val="FF0000"/>
          <w:sz w:val="24"/>
          <w:lang w:val="pt-BR"/>
        </w:rPr>
        <w:t xml:space="preserve"> do Roteiro. Não utilize letras em casos de apenas um apêndice ou um anexo.</w:t>
      </w:r>
    </w:p>
    <w:p w:rsidR="00701CB7" w:rsidRPr="00C35E53" w:rsidRDefault="00F30029">
      <w:pPr>
        <w:spacing w:line="360" w:lineRule="auto"/>
        <w:ind w:left="181" w:right="124"/>
        <w:jc w:val="both"/>
        <w:rPr>
          <w:b/>
          <w:sz w:val="24"/>
          <w:lang w:val="pt-BR"/>
        </w:rPr>
      </w:pPr>
      <w:r w:rsidRPr="00C35E53">
        <w:rPr>
          <w:b/>
          <w:color w:val="FF0000"/>
          <w:sz w:val="24"/>
          <w:lang w:val="pt-BR"/>
        </w:rPr>
        <w:t xml:space="preserve">Glossários não são numerados nem alfabetados. Deve-se ter cuidado para inserir todas as figuras que constarem da versão impressa, pois há casos em que o autor, por não saber como inserir essas figuras, </w:t>
      </w:r>
      <w:r w:rsidR="008273C3" w:rsidRPr="00C35E53">
        <w:rPr>
          <w:b/>
          <w:color w:val="FF0000"/>
          <w:sz w:val="24"/>
          <w:lang w:val="pt-BR"/>
        </w:rPr>
        <w:t>deixa</w:t>
      </w:r>
      <w:r w:rsidRPr="00C35E53">
        <w:rPr>
          <w:b/>
          <w:color w:val="FF0000"/>
          <w:sz w:val="24"/>
          <w:lang w:val="pt-BR"/>
        </w:rPr>
        <w:t xml:space="preserve"> de colocá-las no arquivo. Por exemplo, a carta de aprovação do Comitê de Ética.</w:t>
      </w:r>
    </w:p>
    <w:p w:rsidR="00701CB7" w:rsidRPr="00C35E53" w:rsidRDefault="00701CB7">
      <w:pPr>
        <w:pStyle w:val="Corpodetexto"/>
        <w:rPr>
          <w:b/>
          <w:sz w:val="36"/>
          <w:lang w:val="pt-BR"/>
        </w:rPr>
      </w:pPr>
    </w:p>
    <w:p w:rsidR="00701CB7" w:rsidRPr="00C35E53" w:rsidRDefault="00F30029">
      <w:pPr>
        <w:spacing w:line="360" w:lineRule="auto"/>
        <w:ind w:left="181"/>
        <w:rPr>
          <w:b/>
          <w:sz w:val="24"/>
          <w:lang w:val="pt-BR"/>
        </w:rPr>
      </w:pPr>
      <w:r w:rsidRPr="00C35E53">
        <w:rPr>
          <w:b/>
          <w:color w:val="FF0000"/>
          <w:sz w:val="24"/>
          <w:lang w:val="pt-BR"/>
        </w:rPr>
        <w:t>Ordem dos elementos pós-textuais: Referências (Obrigatórias), Glossário, Apêndices, Anexos e Índice.</w:t>
      </w:r>
    </w:p>
    <w:sectPr w:rsidR="00701CB7" w:rsidRPr="00C35E53">
      <w:pgSz w:w="11900" w:h="16840"/>
      <w:pgMar w:top="980" w:right="1000" w:bottom="280" w:left="15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B9" w:rsidRDefault="002E5AB9">
      <w:r>
        <w:separator/>
      </w:r>
    </w:p>
  </w:endnote>
  <w:endnote w:type="continuationSeparator" w:id="0">
    <w:p w:rsidR="002E5AB9" w:rsidRDefault="002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B9" w:rsidRDefault="002E5AB9">
      <w:r>
        <w:separator/>
      </w:r>
    </w:p>
  </w:footnote>
  <w:footnote w:type="continuationSeparator" w:id="0">
    <w:p w:rsidR="002E5AB9" w:rsidRDefault="002E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C3" w:rsidRDefault="008273C3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816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1073785</wp:posOffset>
              </wp:positionV>
              <wp:extent cx="761365" cy="19431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SUMÁRIO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81.85pt;margin-top:84.55pt;width:59.95pt;height:15.3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nWsw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FBgqtN3KgGnhw7c9ADbwLLNVHX3oviuEBfrmvAdvZVS9DUlJUTnm5vui6sj&#10;jjIg2/6TKOEZstfCAg2VbE3poBgI0IGlpxMzJpQCNueRfx3NMCrgyI/Da98y55JkutxJpT9Q0SJj&#10;pFgC8RacHO6VNsGQZHIxb3GRs6ax5Df81QY4jjvwNFw1ZyYIy+Vz7MWbxWYROmEQbZzQyzLnNl+H&#10;TpT781l2na3Xmf/LvOuHSc3KknLzzKQrP/wz3o4KHxVxUpYSDSsNnAlJyd123Uh0IKDr3H625HBy&#10;dnNfh2GLALlcpOQHoXcXxE4eLeZOmIczJ557C8fz47s48sI4zPLXKd0zTv89JdSnOJ4Fs1FL56Av&#10;cvPs9zY3krRMw+RoWJvixcmJJEaBG15aajVhzWi/KIUJ/1wKoHsi2urVSHQUqx62g22M+dQGW1E+&#10;gYClAIGBSmHqgVEL+ROjHiZIitWPPZEUo+YjhyYw42Yy5GRsJ4PwAq6mWGM0mms9jqV9J9muBuSx&#10;zbi4hUapmBWx6agximN7wVSwuRwnmBk7L/+t13nOrn4DAAD//wMAUEsDBBQABgAIAAAAIQDm5kNa&#10;4AAAAAsBAAAPAAAAZHJzL2Rvd25yZXYueG1sTI/BTsMwDIbvSLxDZCRuLB0T2VqaThOCExKiKweO&#10;aeu10RqnNNlW3h5zgqP9f/r9Od/ObhBnnIL1pGG5SEAgNb611Gn4qF7uNiBCNNSawRNq+MYA2+L6&#10;KjdZ6y9U4nkfO8ElFDKjoY9xzKQMTY/OhIUfkTg7+MmZyOPUyXYyFy53g7xPEiWdscQXejPiU4/N&#10;cX9yGnafVD7br7f6vTyUtqrShF7VUevbm3n3CCLiHP9g+NVndSjYqfYnaoMYNDyo1ZpRDlS6BMGE&#10;2qwUiJo3aboGWeTy/w/FDwAAAP//AwBQSwECLQAUAAYACAAAACEAtoM4kv4AAADhAQAAEwAAAAAA&#10;AAAAAAAAAAAAAAAAW0NvbnRlbnRfVHlwZXNdLnhtbFBLAQItABQABgAIAAAAIQA4/SH/1gAAAJQB&#10;AAALAAAAAAAAAAAAAAAAAC8BAABfcmVscy8ucmVsc1BLAQItABQABgAIAAAAIQCWadnWswIAAK8F&#10;AAAOAAAAAAAAAAAAAAAAAC4CAABkcnMvZTJvRG9jLnhtbFBLAQItABQABgAIAAAAIQDm5kNa4AAA&#10;AAsBAAAPAAAAAAAAAAAAAAAAAA0FAABkcnMvZG93bnJldi54bWxQSwUGAAAAAAQABADzAAAAGgYA&#10;AAAA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SUMÁRIO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840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441960</wp:posOffset>
              </wp:positionV>
              <wp:extent cx="203200" cy="194310"/>
              <wp:effectExtent l="4445" t="381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3C3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4.6pt;margin-top:34.8pt;width:16pt;height:15.3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+IsQIAAK8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leMII0E6oOiejQbdyBGFtjpDrzNwuuvBzYywDSw7pLq/lfSrRkKuGyJ27FopOTSMVJCdu+mfXJ3i&#10;aBtkO3yQFTxD9ka6QGOtOls6KAaC6MDSw5EZmwqFzSg4B7YxonAUpvF56JjzSTZf7pU275jskDVy&#10;rIB4F5wcbrUBGOA6u9i3hCx52zryW/FsAxynHXgartozm4Tj8kcapJtkk8ReHC03XhwUhXddrmNv&#10;WYYXi+K8WK+L8Kd9N4yzhlcVE/aZWVdh/Ge8PSp8UsRRWVq2vLLhbEpa7bbrVqEDAV2X7rNkQfIn&#10;bv7zNNwxYHkBKYzi4CZKvXKZXHhxGS+89CJIvCBMb9JlEKdxUT6HdMsF+3dIaMhxuogWk5Z+iy1w&#10;32tsJOu4gcnR8i7HydGJZFaBG1E5ag3h7WSflMKm/1QKqNhMtNOrlegkVjNuR9cYydwGW1k9gICV&#10;BIGBFmHqgdFI9R2jASZIjvW3PVEMo/a9gCaw42Y21GxsZ4MICldzbDCazLWZxtK+V3zXQOSpzYS8&#10;hkapuROx7agpC0BgFzAVHJbHCWbHzunaeT3N2dUvAAAA//8DAFBLAwQUAAYACAAAACEAc5B0Id8A&#10;AAAMAQAADwAAAGRycy9kb3ducmV2LnhtbEyPwU7DMBBE70j9B2uRuFG7EYqaEKeqKjghIdJw4OjE&#10;bmI1XofYbcPfsznBbWd3NPum2M1uYFczBetRwmYtgBlsvbbYSfisXx+3wEJUqNXg0Uj4MQF25equ&#10;ULn2N6zM9Rg7RiEYciWhj3HMOQ9tb5wKaz8apNvJT05FklPH9aRuFO4GngiRcqcs0odejebQm/Z8&#10;vDgJ+y+sXuz3e/NRnSpb15nAt/Qs5cP9vH8GFs0c/8yw4BM6lMTU+AvqwAbS4ilLyCshzVJgi0Ns&#10;N7RplkkkwMuC/y9R/gIAAP//AwBQSwECLQAUAAYACAAAACEAtoM4kv4AAADhAQAAEwAAAAAAAAAA&#10;AAAAAAAAAAAAW0NvbnRlbnRfVHlwZXNdLnhtbFBLAQItABQABgAIAAAAIQA4/SH/1gAAAJQBAAAL&#10;AAAAAAAAAAAAAAAAAC8BAABfcmVscy8ucmVsc1BLAQItABQABgAIAAAAIQD+8E+IsQIAAK8FAAAO&#10;AAAAAAAAAAAAAAAAAC4CAABkcnMvZTJvRG9jLnhtbFBLAQItABQABgAIAAAAIQBzkHQh3wAAAAwB&#10;AAAPAAAAAAAAAAAAAAAAAAsFAABkcnMvZG93bnJldi54bWxQSwUGAAAAAAQABADzAAAAFwYAAAAA&#10;" filled="f" stroked="f">
              <v:textbox inset="0,0,0,0">
                <w:txbxContent>
                  <w:p w:rsidR="00701CB7" w:rsidRDefault="00F30029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73C3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648" behindDoc="1" locked="0" layoutInCell="1" allowOverlap="1">
              <wp:simplePos x="0" y="0"/>
              <wp:positionH relativeFrom="page">
                <wp:posOffset>3397250</wp:posOffset>
              </wp:positionH>
              <wp:positionV relativeFrom="page">
                <wp:posOffset>1073785</wp:posOffset>
              </wp:positionV>
              <wp:extent cx="1125855" cy="194310"/>
              <wp:effectExtent l="0" t="0" r="127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DEDICATÓRIA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7.5pt;margin-top:84.55pt;width:88.65pt;height:15.3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/lrg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PkYcdIBR4901OhOjCgx7Rl6lYLXQw9+eoRtcLWlqv5elN8V4mLVEL6lt1KKoaGkgvR8c9N9cXXC&#10;UQZkM3wSFYQhOy0s0FjLzvQOuoEAHWh6OlJjUilNSD+I4ijCqIQzPwkvfcudS9L5di+V/kBFh4yR&#10;YQnUW3Syv1faZEPS2cUE46JgbWvpb/nZBjhOOxAbrpozk4Vl8znxknW8jkMnDBZrJ/Ty3LktVqGz&#10;KPyrKL/MV6vc/2Xi+mHasKqi3ISZleWHf8bcQeOTJo7aUqJllYEzKSm53axaifYElF3Yz/YcTk5u&#10;7nkatglQy6uS/CD07oLEKRbxlRMWYeQkV17seH5ylyy8MAnz4ryke8bpv5eEhgwnURBNYjol/ao2&#10;z35vayNpxzTMjpZ1GY6PTiQ1ElzzylKrCWsn+0UrTPqnVgDdM9FWsEajk1r1uBkBxah4I6onkK4U&#10;oCzQJww8MBohf2I0wPDIsPqxI5Ji1H7kIH8zaWZDzsZmNggv4WqGNUaTudLTRNr1km0bQJ4eGBe3&#10;8ERqZtV7yuLwsGAg2CIOw8tMnJf/1us0Ype/AQAA//8DAFBLAwQUAAYACAAAACEAeIXL9+AAAAAL&#10;AQAADwAAAGRycy9kb3ducmV2LnhtbEyPQU+DQBCF7yb+h82YeLMLbUoFWZrG6MnESPHgcYEpbMrO&#10;Irtt8d87nupx3nt58718O9tBnHHyxpGCeBGBQGpca6hT8Fm9PjyC8EFTqwdHqOAHPWyL25tcZ627&#10;UInnfegEl5DPtII+hDGT0jc9Wu0XbkRi7+AmqwOfUyfbSV+43A5yGUWJtNoQf+j1iM89Nsf9ySrY&#10;fVH5Yr7f64/yUJqqSiN6S45K3d/NuycQAedwDcMfPqNDwUy1O1HrxaBgvVrzlsBGksYgOLGJlysQ&#10;NStpugFZ5PL/huIXAAD//wMAUEsBAi0AFAAGAAgAAAAhALaDOJL+AAAA4QEAABMAAAAAAAAAAAAA&#10;AAAAAAAAAFtDb250ZW50X1R5cGVzXS54bWxQSwECLQAUAAYACAAAACEAOP0h/9YAAACUAQAACwAA&#10;AAAAAAAAAAAAAAAvAQAAX3JlbHMvLnJlbHNQSwECLQAUAAYACAAAACEAHW2v5a4CAACqBQAADgAA&#10;AAAAAAAAAAAAAAAuAgAAZHJzL2Uyb0RvYy54bWxQSwECLQAUAAYACAAAACEAeIXL9+AAAAALAQAA&#10;DwAAAAAAAAAAAAAAAAAIBQAAZHJzL2Rvd25yZXYueG1sUEsFBgAAAAAEAAQA8wAAABUGAAAAAA==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DEDICATÓRIA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672" behindDoc="1" locked="0" layoutInCell="1" allowOverlap="1">
              <wp:simplePos x="0" y="0"/>
              <wp:positionH relativeFrom="page">
                <wp:posOffset>3202305</wp:posOffset>
              </wp:positionH>
              <wp:positionV relativeFrom="page">
                <wp:posOffset>1073785</wp:posOffset>
              </wp:positionV>
              <wp:extent cx="1515110" cy="194310"/>
              <wp:effectExtent l="1905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AGRADECIMENTOS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52.15pt;margin-top:84.55pt;width:119.3pt;height:15.3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tprAIAALEFAAAOAAAAZHJzL2Uyb0RvYy54bWysVG1vmzAQ/j5p/8HydwqkJAVUUrUhTJO6&#10;F6ndD3DABGvGZrYT6Kb9951NSJNWk6ZtIKHDPj93z93ju74ZWo72VGkmRYbDiwAjKkpZMbHN8JfH&#10;wosx0oaIinApaIafqMY3y7dvrvsupTPZSF5RhQBE6LTvMtwY06W+r8uGtkRfyI4K2KylaomBX7X1&#10;K0V6QG+5PwuChd9LVXVKllRrWM3HTbx0+HVNS/OprjU1iGcYcjPuq9x3Y7/+8pqkW0W6hpWHNMhf&#10;ZNESJiDoESonhqCdYq+gWlYqqWVtLkrZ+rKuWUkdB2ATBi/YPDSko44LFEd3xzLp/wdbftx/VohV&#10;0DsojyAt9OiRDgbdyQHFtjx9p1PweujAzwywDK6Oqu7uZflVIyFXDRFbequU7BtKKkgvtCf9k6Mj&#10;jrYgm/6DrCAM2RnpgIZatbZ2UA0E6JDH07E1NpXShpzDa1MsYS9MokuwbQiSTqc7pc07KltkjQwr&#10;aL1DJ/t7bUbXycUGE7JgnMM6Sbk4WwDMcQViw1G7Z7Nw3fyRBMk6XseRF80Way8K8ty7LVaRtyjC&#10;q3l+ma9WefjTxg2jtGFVRYUNMykrjP6scweNj5o4aktLzioLZ1PSartZcYX2BJRduOdQkBM3/zwN&#10;Vy/g8oJSOIuCu1niFYv4youKaO4lV0HsBWFylyyCKIny4pzSPRP03ymhPsPJfDYfxfRbboF7XnMj&#10;acsMzA7O2gzHRyeSWgmuReVaawjjo31SCpv+cymg3VOjnWCtRke1mmEzjFfDRrdi3sjqCRSsJAgM&#10;tAhzD4xGqu8Y9TBDMqy/7YiiGPH3Am4BuJjJUJOxmQwiSjiaYYPRaK7MOJh2nWLbBpDHeybkLdyU&#10;mjkRP2dxuF8wFxyXwwyzg+f033k9T9rlLwAAAP//AwBQSwMEFAAGAAgAAAAhADZqHZvgAAAACwEA&#10;AA8AAABkcnMvZG93bnJldi54bWxMj8FOwzAMhu9IvENkJG4s2Rjd0jWdJgQnJERXDhzTJmurNU5p&#10;sq28PeY0jvb/6ffnbDu5np3tGDqPCuYzAcxi7U2HjYLP8vVhDSxEjUb3Hq2CHxtgm9/eZDo1/oKF&#10;Pe9jw6gEQ6oVtDEOKeehbq3TYeYHi5Qd/Oh0pHFsuBn1hcpdzxdCJNzpDulCqwf73Nr6uD85Bbsv&#10;LF667/fqozgUXVlKgW/JUan7u2m3ARbtFK8w/OmTOuTkVPkTmsB6BU9i+UgoBYmcAyNitVxIYBVt&#10;pFwBzzP+/4f8FwAA//8DAFBLAQItABQABgAIAAAAIQC2gziS/gAAAOEBAAATAAAAAAAAAAAAAAAA&#10;AAAAAABbQ29udGVudF9UeXBlc10ueG1sUEsBAi0AFAAGAAgAAAAhADj9If/WAAAAlAEAAAsAAAAA&#10;AAAAAAAAAAAALwEAAF9yZWxzLy5yZWxzUEsBAi0AFAAGAAgAAAAhAAbRy2msAgAAsQUAAA4AAAAA&#10;AAAAAAAAAAAALgIAAGRycy9lMm9Eb2MueG1sUEsBAi0AFAAGAAgAAAAhADZqHZvgAAAACwEAAA8A&#10;AAAAAAAAAAAAAAAABgUAAGRycy9kb3ducmV2LnhtbFBLBQYAAAAABAAEAPMAAAATBgAAAAA=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AGRADECIMENTOS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701CB7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69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1073785</wp:posOffset>
              </wp:positionV>
              <wp:extent cx="693420" cy="194310"/>
              <wp:effectExtent l="3175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RESUMO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84.5pt;margin-top:84.55pt;width:54.6pt;height:15.3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TEs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FrY6fadTMLrvwMwMcA1ddpnq7k6W3zUSct0QsaM3Ssm+oaSC6EL70n/2dMTR&#10;FmTbf5IVuCF7Ix3QUKvWlg6KgQAduvR46owNpYTLeXIZR6ApQRUm8WXoOueTdHrcKW0+UNkiK2RY&#10;QeMdODncaWODIelkYn0JWTDOXfO5eHEBhuMNuIanVmeDcL18SoJks9wsYy+O5hsvDvLcuynWsTcv&#10;wsUsv8zX6zz8Zf2GcdqwqqLCupl4FcZ/1rcjw0dGnJilJWeVhbMhabXbrrlCBwK8LtznSg6as5n/&#10;MgxXBMjlVUphFAe3UeIV8+XCi4t45iWLYOkFYXKbzIM4ifPiZUp3TNB/Twn1QLlZNBu5dA76VW6B&#10;+97mRtKWGdgcnLUZXp6MSGoZuBGVa60hjI/ys1LY8M+lgHZPjXZ8tRQdyWqG7eAGI5rGYCurRyCw&#10;kkAw4CJsPRAaqX5i1MMGybD+sSeKYsQ/ChgCu24mQU3CdhKIKOFphg1Go7g241rad4rtGkAex0zI&#10;GxiUmjkS24kaoziOF2wFl8txg9m18/zfWZ337Oo3AAAA//8DAFBLAwQUAAYACAAAACEAvY7BUeAA&#10;AAALAQAADwAAAGRycy9kb3ducmV2LnhtbEyPwU7DMBBE70j8g7VI3KjTSrh1iFNVCE5IiDQcODqx&#10;m1iN1yF22/D3LCd63JnR7JtiO/uBne0UXUAFy0UGzGIbjMNOwWf9+rABFpNGo4eAVsGPjbAtb28K&#10;nZtwwcqe96ljVIIx1wr6lMac89j21uu4CKNF8g5h8jrROXXcTPpC5X7gqywT3GuH9KHXo33ubXvc&#10;n7yC3RdWL+77vfmoDpWra5nhmzgqdX83756AJTun/zD84RM6lMTUhBOayAYFj0LSlkSGkEtglBDr&#10;zQpYQ4qUa+Blwa83lL8AAAD//wMAUEsBAi0AFAAGAAgAAAAhALaDOJL+AAAA4QEAABMAAAAAAAAA&#10;AAAAAAAAAAAAAFtDb250ZW50X1R5cGVzXS54bWxQSwECLQAUAAYACAAAACEAOP0h/9YAAACUAQAA&#10;CwAAAAAAAAAAAAAAAAAvAQAAX3JlbHMvLnJlbHNQSwECLQAUAAYACAAAACEAFYqkxLECAACvBQAA&#10;DgAAAAAAAAAAAAAAAAAuAgAAZHJzL2Uyb0RvYy54bWxQSwECLQAUAAYACAAAACEAvY7BUeAAAAAL&#10;AQAADwAAAAAAAAAAAAAAAAALBQAAZHJzL2Rvd25yZXYueG1sUEsFBgAAAAAEAAQA8wAAABgGAAAA&#10;AA==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RESUMO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720" behindDoc="1" locked="0" layoutInCell="1" allowOverlap="1">
              <wp:simplePos x="0" y="0"/>
              <wp:positionH relativeFrom="page">
                <wp:posOffset>3533140</wp:posOffset>
              </wp:positionH>
              <wp:positionV relativeFrom="page">
                <wp:posOffset>1073785</wp:posOffset>
              </wp:positionV>
              <wp:extent cx="855345" cy="194310"/>
              <wp:effectExtent l="0" t="0" r="254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78.2pt;margin-top:84.55pt;width:67.35pt;height:15.3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mcsgIAAK8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hq9N3OgWn+w7czADbwLLLVHd3svyukZDrhogdvVFK9g0lFUQX2pv+s6sj&#10;jrYg2/6TrOAZsjfSAQ21am3poBgI0IGlxxMzNpQSNpdxPI9ijEo4CpNoHjrmfJJOlzulzQcqW2SN&#10;DCsg3oGTw502NhiSTi72LSELxrkjn4sXG+A47sDTcNWe2SAcl09JkGyWm2XkRbPFxouCPPduinXk&#10;LYrwMs7n+Xqdh7/su2GUNqyqqLDPTLoKoz/j7ajwUREnZWnJWWXhbEha7bZrrtCBgK4L97mSw8nZ&#10;zX8ZhisC5PIqpXAWBbezxCsWy0svKqLYSy6DpReEyW2yCKIkyouXKd0xQf89JdRnOIln8ailc9Cv&#10;cgvc9zY3krbMwOTgrAV1nJxIahW4EZWj1hDGR/tZKWz451IA3RPRTq9WoqNYzbAdXGPMpzbYyuoR&#10;BKwkCAxUClMPjEaqnxj1MEEyrH/siaIY8Y8CmsCOm8lQk7GdDCJKuJphg9Fors04lvadYrsGkMc2&#10;E/IGGqVmTsS2o8Yoju0FU8Hlcpxgduw8/3de5zm7+g0AAP//AwBQSwMEFAAGAAgAAAAhAJT9QXXf&#10;AAAACwEAAA8AAABkcnMvZG93bnJldi54bWxMj81OwzAQhO9IvIO1SNyoU0QDSeNUFYITEiINhx6d&#10;eJtYjdchdtvw9iwnOO3PjGa/LTazG8QZp2A9KVguEhBIrTeWOgWf9evdE4gQNRk9eEIF3xhgU15f&#10;FTo3/kIVnnexExxCIdcK+hjHXMrQ9uh0WPgRibWDn5yOPE6dNJO+cLgb5H2SpNJpS3yh1yM+99ge&#10;dyenYLun6sV+vTcf1aGydZ0l9JYelbq9mbdrEBHn+GeGX3xGh5KZGn8iE8SgYLVKH9jKQpotQbCD&#10;KzcNb7LsEWRZyP8/lD8AAAD//wMAUEsBAi0AFAAGAAgAAAAhALaDOJL+AAAA4QEAABMAAAAAAAAA&#10;AAAAAAAAAAAAAFtDb250ZW50X1R5cGVzXS54bWxQSwECLQAUAAYACAAAACEAOP0h/9YAAACUAQAA&#10;CwAAAAAAAAAAAAAAAAAvAQAAX3JlbHMvLnJlbHNQSwECLQAUAAYACAAAACEARGQZnLICAACvBQAA&#10;DgAAAAAAAAAAAAAAAAAuAgAAZHJzL2Uyb0RvYy54bWxQSwECLQAUAAYACAAAACEAlP1Bdd8AAAAL&#10;AQAADwAAAAAAAAAAAAAAAAAMBQAAZHJzL2Rvd25yZXYueG1sUEsFBgAAAAAEAAQA8wAAABgGAAAA&#10;AA==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744" behindDoc="1" locked="0" layoutInCell="1" allowOverlap="1">
              <wp:simplePos x="0" y="0"/>
              <wp:positionH relativeFrom="page">
                <wp:posOffset>3232150</wp:posOffset>
              </wp:positionH>
              <wp:positionV relativeFrom="page">
                <wp:posOffset>1073785</wp:posOffset>
              </wp:positionV>
              <wp:extent cx="1455420" cy="194310"/>
              <wp:effectExtent l="3175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LISTA DE FIGURAS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54.5pt;margin-top:84.55pt;width:114.6pt;height:15.3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HTsQIAALA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xM&#10;8QIjQVto0QMbDLqVA4psdfpOJ2B034GZGeAauuwy1d2dLL5rJOS6pmLHbpSSfc1oCdGF9qX/7OmI&#10;oy3Itv8kS3BD90Y6oKFSrS0dFAMBOnTp8dQZG0phXZIoIjNQFaALY3IZutb5NJled0qbD0y2yAop&#10;VtB5h04Pd9rYaGgymVhnQua8aVz3G/HiAgzHG/ANT63ORuGa+RQH8Wa5WRKPzOYbjwRZ5t3ka+LN&#10;83ARZZfZep2Fv6zfkCQ1L0smrJuJWCH5s8YdKT5S4kQtLRteWjgbkla77bpR6ECB2Ln7XM1Bczbz&#10;X4bhigC5vEopnJHgdhZ7+Xy58EhOIi9eBEsvCOPbeB6QmGT5y5TuuGD/nhLqUxxHs2gk0znoV7kF&#10;7nubG01abmB1NLxN8fJkRBNLwY0oXWsN5c0oPyuFDf9cCmj31GhHWMvRka1m2A5uMsg0B1tZPgKD&#10;lQSCARdh7YFQS/UTox5WSIr1jz1VDKPmo4ApsPtmEtQkbCeBigKepthgNIprM+6lfaf4rgbkcc6E&#10;vIFJqbgjsR2pMYrjfMFacLkcV5jdO8//ndV50a5+AwAA//8DAFBLAwQUAAYACAAAACEAhIABI+AA&#10;AAALAQAADwAAAGRycy9kb3ducmV2LnhtbEyPwU7DMBBE70j8g7VI3KjdItI6xKkqBCckRBoOHJ3Y&#10;TazG6xC7bfh7lhMcd2Y0+6bYzn5gZztFF1DBciGAWWyDcdgp+Khf7jbAYtJo9BDQKvi2Ebbl9VWh&#10;cxMuWNnzPnWMSjDmWkGf0phzHtveeh0XYbRI3iFMXic6p46bSV+o3A98JUTGvXZIH3o92qfetsf9&#10;ySvYfWL17L7emvfqULm6lgJfs6NStzfz7hFYsnP6C8MvPqFDSUxNOKGJbFDwICRtSWRkcgmMEuv7&#10;zQpYQ4qUa+Blwf9vKH8AAAD//wMAUEsBAi0AFAAGAAgAAAAhALaDOJL+AAAA4QEAABMAAAAAAAAA&#10;AAAAAAAAAAAAAFtDb250ZW50X1R5cGVzXS54bWxQSwECLQAUAAYACAAAACEAOP0h/9YAAACUAQAA&#10;CwAAAAAAAAAAAAAAAAAvAQAAX3JlbHMvLnJlbHNQSwECLQAUAAYACAAAACEAxIkx07ECAACwBQAA&#10;DgAAAAAAAAAAAAAAAAAuAgAAZHJzL2Uyb0RvYy54bWxQSwECLQAUAAYACAAAACEAhIABI+AAAAAL&#10;AQAADwAAAAAAAAAAAAAAAAALBQAAZHJzL2Rvd25yZXYueG1sUEsFBgAAAAAEAAQA8wAAABgGAAAA&#10;AA==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LISTA DE FIGURAS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768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1073785</wp:posOffset>
              </wp:positionV>
              <wp:extent cx="1481455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LISTA DE TABELAS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53.45pt;margin-top:84.55pt;width:116.65pt;height:15.3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SPsQIAALAFAAAOAAAAZHJzL2Uyb0RvYy54bWysVNuOmzAQfa/Uf7D8zgKpyQJastoNoaq0&#10;vUi7/QAHTLAKNrWdwLbqv3dsQrKXl6otD9Zgz5y5nZmr67Fr0YEpzaXIcHgRYMREKSsudhn++lB4&#10;MUbaUFHRVgqW4Uem8fXq7ZuroU/ZQjayrZhCACJ0OvQZbozpU9/XZcM6qi9kzwQ81lJ11MCv2vmV&#10;ogOgd62/CIKlP0hV9UqWTGu4zadHvHL4dc1K87muNTOozTDEZtyp3Lm1p7+6oulO0b7h5TEM+hdR&#10;dJQLcHqCyqmhaK/4K6iOl0pqWZuLUna+rGteMpcDZBMGL7K5b2jPXC5QHN2fyqT/H2z56fBFIV5l&#10;eImRoB206IGNBt3KERFbnaHXKSjd96BmRriGLrtMdX8ny28aCbluqNixG6Xk0DBaQXShtfSfmE44&#10;2oJsh4+yAjd0b6QDGmvV2dJBMRCgQ5ceT52xoZTWJYlDEkUYlfAWJuRd6Frn03S27pU275nskBUy&#10;rKDzDp0e7rSx0dB0VrHOhCx427rut+LZBShON+AbTO2bjcI182cSJJt4ExOPLJYbjwR57t0Ua+It&#10;i/Ayyt/l63Ue/rJ+Q5I2vKqYsG5mYoXkzxp3pPhEiRO1tGx5ZeFsSFrttutWoQMFYhfuczWHl7Oa&#10;/zwMVwTI5UVK4YIEt4vEK5bxpUcKEnnJZRB7QZjcJsuAJCQvnqd0xwX795TQkOEkWkQTmc5Bv8gt&#10;cN/r3GjacQOro+VdhuOTEk0tBTeicq01lLeT/KQUNvxzKaDdc6MdYS1HJ7aacTu6yYjmOdjK6hEY&#10;rCQQDGgKaw+ERqofGA2wQjKsv++pYhi1HwRMgd03s6BmYTsLVJRgmmGD0SSuzbSX9r3iuwaQpzkT&#10;8gYmpeaOxHakpiiO8wVrweVyXGF27zz9d1rnRbv6DQAA//8DAFBLAwQUAAYACAAAACEAR8asN98A&#10;AAALAQAADwAAAGRycy9kb3ducmV2LnhtbEyPwU7DMAyG70i8Q2QkbizZBB0pTacJwQkJ0ZUDx7TJ&#10;2miNU5psK2+POY2j/X/6/bnYzH5gJztFF1DBciGAWWyDcdgp+Kxf7x6BxaTR6CGgVfBjI2zK66tC&#10;5yacsbKnXeoYlWDMtYI+pTHnPLa99TouwmiRsn2YvE40Th03kz5TuR/4SoiMe+2QLvR6tM+9bQ+7&#10;o1ew/cLqxX2/Nx/VvnJ1LQW+ZQelbm/m7ROwZOd0geFPn9ShJKcmHNFENih4EJkklIJMLoERsb4X&#10;K2ANbaRcAy8L/v+H8hcAAP//AwBQSwECLQAUAAYACAAAACEAtoM4kv4AAADhAQAAEwAAAAAAAAAA&#10;AAAAAAAAAAAAW0NvbnRlbnRfVHlwZXNdLnhtbFBLAQItABQABgAIAAAAIQA4/SH/1gAAAJQBAAAL&#10;AAAAAAAAAAAAAAAAAC8BAABfcmVscy8ucmVsc1BLAQItABQABgAIAAAAIQAqJ+SPsQIAALAFAAAO&#10;AAAAAAAAAAAAAAAAAC4CAABkcnMvZTJvRG9jLnhtbFBLAQItABQABgAIAAAAIQBHxqw33wAAAAsB&#10;AAAPAAAAAAAAAAAAAAAAAAsFAABkcnMvZG93bnJldi54bWxQSwUGAAAAAAQABADzAAAAFwYAAAAA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LISTA DE TABELAS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B7" w:rsidRDefault="00C63D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792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1073785</wp:posOffset>
              </wp:positionV>
              <wp:extent cx="2726690" cy="194310"/>
              <wp:effectExtent l="0" t="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B7" w:rsidRDefault="00F3002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LISTA DE ABREVIATURAS E SIGLAS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04.5pt;margin-top:84.55pt;width:214.7pt;height:15.3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vX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6NpUp+9UAkYPHZjpAa6hyzZT1d2L4rtCXKxrwnf0VkrR15SUEJ1vXrovno44&#10;yoBs+0+iBDdkr4UFGirZmtJBMRCgQ5eeTp0xoRRwGcyDKIpBVYDOj8Nr37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iaQ62onwC&#10;BksBBAMuwtoDoRbyJ0Y9rJAUqx97IilGzUcOU2D2zSTISdhOAuEFPE2xxmgU13rcS/tOsl0NyOOc&#10;cXELk1IxS2IzUmMUx/mCtWBzOa4ws3de/lur86Jd/QYAAP//AwBQSwMEFAAGAAgAAAAhAGZ9bfbg&#10;AAAACwEAAA8AAABkcnMvZG93bnJldi54bWxMj8FOwzAQRO9I/QdrK3GjdqEKcYhTVQhOSIg0HDg6&#10;sZtEjdchdtvw9ywnetyZ0eybfDu7gZ3tFHqPCtYrAcxi402PrYLP6vUuBRaiRqMHj1bBjw2wLRY3&#10;uc6Mv2Bpz/vYMirBkGkFXYxjxnloOut0WPnRInkHPzkd6ZxabiZ9oXI38HshEu50j/Sh06N97mxz&#10;3J+cgt0Xli/993v9UR7KvqqkwLfkqNTtct49AYt2jv9h+MMndCiIqfYnNIENCjZC0pZIRiLXwCiR&#10;PqQbYDUpUj4CL3J+vaH4BQAA//8DAFBLAQItABQABgAIAAAAIQC2gziS/gAAAOEBAAATAAAAAAAA&#10;AAAAAAAAAAAAAABbQ29udGVudF9UeXBlc10ueG1sUEsBAi0AFAAGAAgAAAAhADj9If/WAAAAlAEA&#10;AAsAAAAAAAAAAAAAAAAALwEAAF9yZWxzLy5yZWxzUEsBAi0AFAAGAAgAAAAhABbaK9eyAgAAsAUA&#10;AA4AAAAAAAAAAAAAAAAALgIAAGRycy9lMm9Eb2MueG1sUEsBAi0AFAAGAAgAAAAhAGZ9bfbgAAAA&#10;CwEAAA8AAAAAAAAAAAAAAAAADAUAAGRycy9kb3ducmV2LnhtbFBLBQYAAAAABAAEAPMAAAAZBgAA&#10;AAA=&#10;" filled="f" stroked="f">
              <v:textbox inset="0,0,0,0">
                <w:txbxContent>
                  <w:p w:rsidR="00701CB7" w:rsidRDefault="00F3002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LISTA DE ABREVIATURAS E SIGLAS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172"/>
    <w:multiLevelType w:val="multilevel"/>
    <w:tmpl w:val="E4B0E69C"/>
    <w:lvl w:ilvl="0">
      <w:start w:val="1"/>
      <w:numFmt w:val="decimal"/>
      <w:lvlText w:val="%1"/>
      <w:lvlJc w:val="left"/>
      <w:pPr>
        <w:ind w:left="972" w:hanging="7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72" w:hanging="79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72" w:hanging="79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500" w:hanging="791"/>
      </w:pPr>
      <w:rPr>
        <w:rFonts w:hint="default"/>
      </w:rPr>
    </w:lvl>
    <w:lvl w:ilvl="4">
      <w:numFmt w:val="bullet"/>
      <w:lvlText w:val="•"/>
      <w:lvlJc w:val="left"/>
      <w:pPr>
        <w:ind w:left="4340" w:hanging="791"/>
      </w:pPr>
      <w:rPr>
        <w:rFonts w:hint="default"/>
      </w:rPr>
    </w:lvl>
    <w:lvl w:ilvl="5">
      <w:numFmt w:val="bullet"/>
      <w:lvlText w:val="•"/>
      <w:lvlJc w:val="left"/>
      <w:pPr>
        <w:ind w:left="5180" w:hanging="791"/>
      </w:pPr>
      <w:rPr>
        <w:rFonts w:hint="default"/>
      </w:rPr>
    </w:lvl>
    <w:lvl w:ilvl="6">
      <w:numFmt w:val="bullet"/>
      <w:lvlText w:val="•"/>
      <w:lvlJc w:val="left"/>
      <w:pPr>
        <w:ind w:left="6020" w:hanging="791"/>
      </w:pPr>
      <w:rPr>
        <w:rFonts w:hint="default"/>
      </w:rPr>
    </w:lvl>
    <w:lvl w:ilvl="7">
      <w:numFmt w:val="bullet"/>
      <w:lvlText w:val="•"/>
      <w:lvlJc w:val="left"/>
      <w:pPr>
        <w:ind w:left="6860" w:hanging="791"/>
      </w:pPr>
      <w:rPr>
        <w:rFonts w:hint="default"/>
      </w:rPr>
    </w:lvl>
    <w:lvl w:ilvl="8">
      <w:numFmt w:val="bullet"/>
      <w:lvlText w:val="•"/>
      <w:lvlJc w:val="left"/>
      <w:pPr>
        <w:ind w:left="7700" w:hanging="791"/>
      </w:pPr>
      <w:rPr>
        <w:rFonts w:hint="default"/>
      </w:rPr>
    </w:lvl>
  </w:abstractNum>
  <w:abstractNum w:abstractNumId="1">
    <w:nsid w:val="600B4941"/>
    <w:multiLevelType w:val="hybridMultilevel"/>
    <w:tmpl w:val="1B223D20"/>
    <w:lvl w:ilvl="0" w:tplc="65C80426">
      <w:numFmt w:val="bullet"/>
      <w:lvlText w:val=""/>
      <w:lvlJc w:val="left"/>
      <w:pPr>
        <w:ind w:left="2341" w:hanging="2160"/>
      </w:pPr>
      <w:rPr>
        <w:rFonts w:ascii="Wingdings" w:eastAsia="Wingdings" w:hAnsi="Wingdings" w:cs="Wingdings" w:hint="default"/>
        <w:color w:val="FF0000"/>
        <w:w w:val="100"/>
        <w:sz w:val="24"/>
        <w:szCs w:val="24"/>
      </w:rPr>
    </w:lvl>
    <w:lvl w:ilvl="1" w:tplc="81ECCC9E">
      <w:numFmt w:val="bullet"/>
      <w:lvlText w:val="•"/>
      <w:lvlJc w:val="left"/>
      <w:pPr>
        <w:ind w:left="3044" w:hanging="2160"/>
      </w:pPr>
      <w:rPr>
        <w:rFonts w:hint="default"/>
      </w:rPr>
    </w:lvl>
    <w:lvl w:ilvl="2" w:tplc="54441ECE">
      <w:numFmt w:val="bullet"/>
      <w:lvlText w:val="•"/>
      <w:lvlJc w:val="left"/>
      <w:pPr>
        <w:ind w:left="3748" w:hanging="2160"/>
      </w:pPr>
      <w:rPr>
        <w:rFonts w:hint="default"/>
      </w:rPr>
    </w:lvl>
    <w:lvl w:ilvl="3" w:tplc="491ABDAC">
      <w:numFmt w:val="bullet"/>
      <w:lvlText w:val="•"/>
      <w:lvlJc w:val="left"/>
      <w:pPr>
        <w:ind w:left="4452" w:hanging="2160"/>
      </w:pPr>
      <w:rPr>
        <w:rFonts w:hint="default"/>
      </w:rPr>
    </w:lvl>
    <w:lvl w:ilvl="4" w:tplc="DF149CC8">
      <w:numFmt w:val="bullet"/>
      <w:lvlText w:val="•"/>
      <w:lvlJc w:val="left"/>
      <w:pPr>
        <w:ind w:left="5156" w:hanging="2160"/>
      </w:pPr>
      <w:rPr>
        <w:rFonts w:hint="default"/>
      </w:rPr>
    </w:lvl>
    <w:lvl w:ilvl="5" w:tplc="1E3AD6F4">
      <w:numFmt w:val="bullet"/>
      <w:lvlText w:val="•"/>
      <w:lvlJc w:val="left"/>
      <w:pPr>
        <w:ind w:left="5860" w:hanging="2160"/>
      </w:pPr>
      <w:rPr>
        <w:rFonts w:hint="default"/>
      </w:rPr>
    </w:lvl>
    <w:lvl w:ilvl="6" w:tplc="F3C2060E">
      <w:numFmt w:val="bullet"/>
      <w:lvlText w:val="•"/>
      <w:lvlJc w:val="left"/>
      <w:pPr>
        <w:ind w:left="6564" w:hanging="2160"/>
      </w:pPr>
      <w:rPr>
        <w:rFonts w:hint="default"/>
      </w:rPr>
    </w:lvl>
    <w:lvl w:ilvl="7" w:tplc="815E66A0">
      <w:numFmt w:val="bullet"/>
      <w:lvlText w:val="•"/>
      <w:lvlJc w:val="left"/>
      <w:pPr>
        <w:ind w:left="7268" w:hanging="2160"/>
      </w:pPr>
      <w:rPr>
        <w:rFonts w:hint="default"/>
      </w:rPr>
    </w:lvl>
    <w:lvl w:ilvl="8" w:tplc="A3D821B0">
      <w:numFmt w:val="bullet"/>
      <w:lvlText w:val="•"/>
      <w:lvlJc w:val="left"/>
      <w:pPr>
        <w:ind w:left="79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7"/>
    <w:rsid w:val="00063CDC"/>
    <w:rsid w:val="0021434E"/>
    <w:rsid w:val="002E5AB9"/>
    <w:rsid w:val="00701CB7"/>
    <w:rsid w:val="008273C3"/>
    <w:rsid w:val="009F0361"/>
    <w:rsid w:val="00AD6226"/>
    <w:rsid w:val="00C35E53"/>
    <w:rsid w:val="00C63D69"/>
    <w:rsid w:val="00D24712"/>
    <w:rsid w:val="00E4471F"/>
    <w:rsid w:val="00F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8"/>
      <w:ind w:left="972" w:hanging="791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8"/>
      <w:ind w:left="972" w:hanging="791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138"/>
      <w:ind w:left="972" w:hanging="791"/>
    </w:pPr>
    <w:rPr>
      <w:b/>
      <w:bCs/>
      <w:i/>
    </w:rPr>
  </w:style>
  <w:style w:type="paragraph" w:styleId="Sumrio4">
    <w:name w:val="toc 4"/>
    <w:basedOn w:val="Normal"/>
    <w:uiPriority w:val="1"/>
    <w:qFormat/>
    <w:pPr>
      <w:spacing w:before="138"/>
      <w:ind w:left="972"/>
    </w:pPr>
    <w:rPr>
      <w:b/>
      <w:bCs/>
      <w:sz w:val="24"/>
      <w:szCs w:val="24"/>
    </w:rPr>
  </w:style>
  <w:style w:type="paragraph" w:styleId="Sumrio5">
    <w:name w:val="toc 5"/>
    <w:basedOn w:val="Normal"/>
    <w:uiPriority w:val="1"/>
    <w:qFormat/>
    <w:pPr>
      <w:spacing w:before="138"/>
      <w:ind w:left="972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8"/>
      <w:ind w:left="972" w:hanging="79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5E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E5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35E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E5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8"/>
      <w:ind w:left="972" w:hanging="791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8"/>
      <w:ind w:left="972" w:hanging="791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138"/>
      <w:ind w:left="972" w:hanging="791"/>
    </w:pPr>
    <w:rPr>
      <w:b/>
      <w:bCs/>
      <w:i/>
    </w:rPr>
  </w:style>
  <w:style w:type="paragraph" w:styleId="Sumrio4">
    <w:name w:val="toc 4"/>
    <w:basedOn w:val="Normal"/>
    <w:uiPriority w:val="1"/>
    <w:qFormat/>
    <w:pPr>
      <w:spacing w:before="138"/>
      <w:ind w:left="972"/>
    </w:pPr>
    <w:rPr>
      <w:b/>
      <w:bCs/>
      <w:sz w:val="24"/>
      <w:szCs w:val="24"/>
    </w:rPr>
  </w:style>
  <w:style w:type="paragraph" w:styleId="Sumrio5">
    <w:name w:val="toc 5"/>
    <w:basedOn w:val="Normal"/>
    <w:uiPriority w:val="1"/>
    <w:qFormat/>
    <w:pPr>
      <w:spacing w:before="138"/>
      <w:ind w:left="972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8"/>
      <w:ind w:left="972" w:hanging="79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5E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E5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35E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E5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bdtd.uerj.br/roteiro_uerj_web.pdf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2313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Máscara_para_teses_e_dissertações - ESDI</vt:lpstr>
    </vt:vector>
  </TitlesOfParts>
  <Company>UERJ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Máscara_para_teses_e_dissertações - ESDI</dc:title>
  <dc:creator>hagen</dc:creator>
  <cp:lastModifiedBy>redesirius</cp:lastModifiedBy>
  <cp:revision>5</cp:revision>
  <dcterms:created xsi:type="dcterms:W3CDTF">2018-01-25T17:28:00Z</dcterms:created>
  <dcterms:modified xsi:type="dcterms:W3CDTF">2018-03-01T14:36:00Z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2018-01-25T00:00:00Z</vt:filetime>
  </property>
</Properties>
</file>